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528" w:rsidRPr="00A14111" w:rsidRDefault="00546528" w:rsidP="00546528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bookmarkStart w:id="0" w:name="_GoBack"/>
      <w:bookmarkEnd w:id="0"/>
      <w:r w:rsidRPr="00A14111">
        <w:rPr>
          <w:b/>
          <w:sz w:val="28"/>
          <w:szCs w:val="28"/>
        </w:rPr>
        <w:t>Что делать, если в налоговом уведомлении некорректная информация</w:t>
      </w:r>
      <w:r w:rsidRPr="0056796F">
        <w:rPr>
          <w:b/>
          <w:sz w:val="28"/>
          <w:szCs w:val="28"/>
        </w:rPr>
        <w:t>?</w:t>
      </w:r>
    </w:p>
    <w:p w:rsidR="00546528" w:rsidRPr="00921003" w:rsidRDefault="00546528" w:rsidP="005465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21003">
        <w:rPr>
          <w:szCs w:val="26"/>
        </w:rP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МВД России, осуществляющие регистрацию (миграционный учет) физических лиц по месту жительства (месту пребывания), органы ЗАГС, органы </w:t>
      </w:r>
      <w:proofErr w:type="spellStart"/>
      <w:r w:rsidRPr="00921003">
        <w:rPr>
          <w:szCs w:val="26"/>
        </w:rPr>
        <w:t>Росреестра</w:t>
      </w:r>
      <w:proofErr w:type="spellEnd"/>
      <w:r w:rsidRPr="00921003">
        <w:rPr>
          <w:szCs w:val="26"/>
        </w:rPr>
        <w:t xml:space="preserve">, осуществляющие кадастровый учет и государственную регистрацию прав на недвижимое имущество, </w:t>
      </w:r>
      <w:hyperlink r:id="rId4" w:history="1">
        <w:r w:rsidRPr="00921003">
          <w:rPr>
            <w:szCs w:val="26"/>
          </w:rPr>
          <w:t>органы</w:t>
        </w:r>
      </w:hyperlink>
      <w:r w:rsidRPr="00921003">
        <w:rPr>
          <w:szCs w:val="26"/>
        </w:rPr>
        <w:t xml:space="preserve"> МВД России, МЧС России, </w:t>
      </w:r>
      <w:proofErr w:type="spellStart"/>
      <w:r w:rsidRPr="00921003">
        <w:rPr>
          <w:szCs w:val="26"/>
        </w:rPr>
        <w:t>Росавиации</w:t>
      </w:r>
      <w:proofErr w:type="spellEnd"/>
      <w:r w:rsidRPr="00921003">
        <w:rPr>
          <w:szCs w:val="26"/>
        </w:rPr>
        <w:t xml:space="preserve">, </w:t>
      </w:r>
      <w:proofErr w:type="spellStart"/>
      <w:r w:rsidRPr="00921003">
        <w:rPr>
          <w:szCs w:val="26"/>
        </w:rPr>
        <w:t>Росморречфлота</w:t>
      </w:r>
      <w:proofErr w:type="spellEnd"/>
      <w:r w:rsidRPr="00921003">
        <w:rPr>
          <w:szCs w:val="26"/>
        </w:rPr>
        <w:t xml:space="preserve">, органы </w:t>
      </w:r>
      <w:proofErr w:type="spellStart"/>
      <w:r w:rsidRPr="00921003">
        <w:rPr>
          <w:szCs w:val="26"/>
        </w:rPr>
        <w:t>гостехнадзора</w:t>
      </w:r>
      <w:proofErr w:type="spellEnd"/>
      <w:r w:rsidRPr="00921003">
        <w:rPr>
          <w:szCs w:val="26"/>
        </w:rPr>
        <w:t>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 МВД России, осуществляющие выдачу и замену документов, удостоверяющих личность гражданина Российской Федерации.</w:t>
      </w:r>
    </w:p>
    <w:p w:rsidR="00546528" w:rsidRPr="00921003" w:rsidRDefault="00546528" w:rsidP="005465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21003">
        <w:rPr>
          <w:szCs w:val="26"/>
        </w:rPr>
        <w:t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 w:rsidR="00546528" w:rsidRPr="00921003" w:rsidRDefault="00546528" w:rsidP="005465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21003">
        <w:rPr>
          <w:szCs w:val="26"/>
        </w:rP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</w:t>
      </w:r>
      <w:proofErr w:type="spellStart"/>
      <w:r w:rsidRPr="00921003">
        <w:rPr>
          <w:szCs w:val="26"/>
        </w:rPr>
        <w:t>т.ч</w:t>
      </w:r>
      <w:proofErr w:type="spellEnd"/>
      <w:r w:rsidRPr="00921003">
        <w:rPr>
          <w:szCs w:val="26"/>
        </w:rPr>
        <w:t xml:space="preserve">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 </w:t>
      </w:r>
    </w:p>
    <w:p w:rsidR="00546528" w:rsidRPr="00921003" w:rsidRDefault="00546528" w:rsidP="005465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21003">
        <w:rPr>
          <w:szCs w:val="26"/>
        </w:rPr>
        <w:t>1) для пользователей «Личного кабинета налогоплательщика» - через личный кабинет налогоплательщика;</w:t>
      </w:r>
    </w:p>
    <w:p w:rsidR="00546528" w:rsidRPr="00921003" w:rsidRDefault="00546528" w:rsidP="005465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21003">
        <w:rPr>
          <w:szCs w:val="26"/>
        </w:rP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 </w:t>
      </w:r>
    </w:p>
    <w:p w:rsidR="00546528" w:rsidRPr="00921003" w:rsidRDefault="00546528" w:rsidP="005465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21003">
        <w:rPr>
          <w:szCs w:val="26"/>
        </w:rP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 </w:t>
      </w:r>
    </w:p>
    <w:p w:rsidR="00546528" w:rsidRPr="00921003" w:rsidRDefault="00546528" w:rsidP="005465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21003">
        <w:rPr>
          <w:szCs w:val="26"/>
        </w:rPr>
        <w:t xml:space="preserve">При наличии оснований для перерасчета налога и формирования нового налогового уведомления налоговый орган не позднее 30 дней (в исключительных случаях указанный срок может быть продлен не более чем на 30 дней):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 (разместит его в личном кабинете налогоплательщика). </w:t>
      </w:r>
    </w:p>
    <w:p w:rsidR="00546528" w:rsidRPr="00921003" w:rsidRDefault="00546528" w:rsidP="0054652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921003">
        <w:rPr>
          <w:szCs w:val="26"/>
        </w:rPr>
        <w:t>Дополнительную информацию можно получить по телефону налоговой инспекции или контакт-центра ФНС России: 8 800-222-22-22.</w:t>
      </w:r>
    </w:p>
    <w:p w:rsidR="00546528" w:rsidRPr="00921003" w:rsidRDefault="00546528" w:rsidP="00546528">
      <w:pPr>
        <w:autoSpaceDE w:val="0"/>
        <w:autoSpaceDN w:val="0"/>
        <w:adjustRightInd w:val="0"/>
        <w:ind w:firstLine="708"/>
        <w:jc w:val="both"/>
        <w:rPr>
          <w:szCs w:val="26"/>
        </w:rPr>
      </w:pPr>
    </w:p>
    <w:p w:rsidR="009D069D" w:rsidRDefault="009D069D"/>
    <w:sectPr w:rsidR="009D0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528"/>
    <w:rsid w:val="00546528"/>
    <w:rsid w:val="00921003"/>
    <w:rsid w:val="009D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B8B372-E492-4539-B3AA-17ACDC4B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52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F8C3403CE59A5220BDB708F4EC1B517ED98CA8C42A3A953BB47467636620EBA398848729E65824AP97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Рублина Екатерина Борисовна</cp:lastModifiedBy>
  <cp:revision>2</cp:revision>
  <dcterms:created xsi:type="dcterms:W3CDTF">2023-09-26T14:49:00Z</dcterms:created>
  <dcterms:modified xsi:type="dcterms:W3CDTF">2023-09-27T11:48:00Z</dcterms:modified>
</cp:coreProperties>
</file>