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42D" w:rsidRPr="006A242D" w:rsidRDefault="006A242D" w:rsidP="006A242D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A242D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6A242D" w:rsidRPr="006A242D" w:rsidRDefault="006A242D" w:rsidP="006A24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6A242D" w:rsidRDefault="006A242D" w:rsidP="006A24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242D">
        <w:rPr>
          <w:rFonts w:ascii="Times New Roman" w:hAnsi="Times New Roman" w:cs="Times New Roman"/>
          <w:b/>
          <w:bCs/>
          <w:sz w:val="28"/>
          <w:szCs w:val="28"/>
        </w:rPr>
        <w:t xml:space="preserve">СОВЕТ ДЕПУТАТОВ </w:t>
      </w:r>
    </w:p>
    <w:p w:rsidR="006A242D" w:rsidRPr="006A242D" w:rsidRDefault="006A242D" w:rsidP="006A24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A242D" w:rsidRPr="006A242D" w:rsidRDefault="006A242D" w:rsidP="006A24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A242D">
        <w:rPr>
          <w:rFonts w:ascii="Times New Roman" w:hAnsi="Times New Roman" w:cs="Times New Roman"/>
          <w:b/>
          <w:iCs/>
          <w:sz w:val="28"/>
          <w:szCs w:val="28"/>
        </w:rPr>
        <w:t xml:space="preserve">МУНИЦИПАЛЬНОГО ОКРУГА </w:t>
      </w:r>
      <w:r w:rsidRPr="006A242D">
        <w:rPr>
          <w:rFonts w:ascii="Times New Roman" w:hAnsi="Times New Roman" w:cs="Times New Roman"/>
          <w:b/>
          <w:bCs/>
          <w:iCs/>
          <w:sz w:val="28"/>
          <w:szCs w:val="28"/>
        </w:rPr>
        <w:t>ОСТАНКИНСКИЙ</w:t>
      </w:r>
    </w:p>
    <w:p w:rsidR="006A242D" w:rsidRDefault="006A242D" w:rsidP="006A24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242D" w:rsidRDefault="006A242D" w:rsidP="006A24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242D" w:rsidRPr="006A242D" w:rsidRDefault="006A242D" w:rsidP="006A24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42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A242D" w:rsidRPr="006A242D" w:rsidRDefault="006A242D" w:rsidP="006A24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242D" w:rsidRDefault="006A242D" w:rsidP="006A2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242D" w:rsidRPr="006A242D" w:rsidRDefault="006A242D" w:rsidP="006A2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A242D">
        <w:rPr>
          <w:rFonts w:ascii="Times New Roman" w:hAnsi="Times New Roman" w:cs="Times New Roman"/>
          <w:sz w:val="28"/>
          <w:szCs w:val="28"/>
        </w:rPr>
        <w:t>__</w:t>
      </w:r>
      <w:r w:rsidRPr="006A24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242D">
        <w:rPr>
          <w:rFonts w:ascii="Times New Roman" w:hAnsi="Times New Roman" w:cs="Times New Roman"/>
          <w:sz w:val="28"/>
          <w:szCs w:val="28"/>
        </w:rPr>
        <w:t>____________ 20__ года №_______</w:t>
      </w:r>
    </w:p>
    <w:p w:rsidR="006A242D" w:rsidRPr="006A242D" w:rsidRDefault="006A242D" w:rsidP="006A2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A242D" w:rsidRPr="00390AF5" w:rsidRDefault="006A242D" w:rsidP="006A242D">
      <w:pPr>
        <w:tabs>
          <w:tab w:val="left" w:pos="4111"/>
          <w:tab w:val="left" w:pos="6096"/>
        </w:tabs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390AF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О     внесении      изменений    в     решение </w:t>
      </w:r>
    </w:p>
    <w:p w:rsidR="006A242D" w:rsidRPr="00390AF5" w:rsidRDefault="006A242D" w:rsidP="006A242D">
      <w:pPr>
        <w:tabs>
          <w:tab w:val="left" w:pos="4111"/>
          <w:tab w:val="left" w:pos="6096"/>
        </w:tabs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390AF5">
        <w:rPr>
          <w:rFonts w:ascii="Times New Roman" w:hAnsi="Times New Roman" w:cs="Times New Roman"/>
          <w:b/>
          <w:sz w:val="26"/>
          <w:szCs w:val="26"/>
          <w:lang w:eastAsia="ru-RU"/>
        </w:rPr>
        <w:t>Совета           депутатов    муниципального</w:t>
      </w:r>
    </w:p>
    <w:p w:rsidR="006A242D" w:rsidRPr="00390AF5" w:rsidRDefault="006A242D" w:rsidP="006A242D">
      <w:pPr>
        <w:tabs>
          <w:tab w:val="left" w:pos="4111"/>
          <w:tab w:val="left" w:pos="6096"/>
        </w:tabs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390AF5">
        <w:rPr>
          <w:rFonts w:ascii="Times New Roman" w:hAnsi="Times New Roman" w:cs="Times New Roman"/>
          <w:b/>
          <w:sz w:val="26"/>
          <w:szCs w:val="26"/>
          <w:lang w:eastAsia="ru-RU"/>
        </w:rPr>
        <w:t>округа Останкинский от 20.12.2023 № 18/3</w:t>
      </w:r>
    </w:p>
    <w:p w:rsidR="006A242D" w:rsidRPr="00390AF5" w:rsidRDefault="006A242D" w:rsidP="006A242D">
      <w:pPr>
        <w:tabs>
          <w:tab w:val="left" w:pos="4111"/>
          <w:tab w:val="left" w:pos="6096"/>
        </w:tabs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390AF5">
        <w:rPr>
          <w:rFonts w:ascii="Times New Roman" w:hAnsi="Times New Roman" w:cs="Times New Roman"/>
          <w:b/>
          <w:sz w:val="26"/>
          <w:szCs w:val="26"/>
          <w:lang w:eastAsia="ru-RU"/>
        </w:rPr>
        <w:t>«О     бюджете    муниципального    округа</w:t>
      </w:r>
    </w:p>
    <w:p w:rsidR="006A242D" w:rsidRPr="00390AF5" w:rsidRDefault="006A242D" w:rsidP="006A242D">
      <w:pPr>
        <w:tabs>
          <w:tab w:val="left" w:pos="4111"/>
          <w:tab w:val="left" w:pos="6096"/>
        </w:tabs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390AF5">
        <w:rPr>
          <w:rFonts w:ascii="Times New Roman" w:hAnsi="Times New Roman" w:cs="Times New Roman"/>
          <w:b/>
          <w:sz w:val="26"/>
          <w:szCs w:val="26"/>
          <w:lang w:eastAsia="ru-RU"/>
        </w:rPr>
        <w:t>Останкинский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390AF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на</w:t>
      </w:r>
      <w:proofErr w:type="gramEnd"/>
      <w:r w:rsidRPr="00390AF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2024 год 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390AF5">
        <w:rPr>
          <w:rFonts w:ascii="Times New Roman" w:hAnsi="Times New Roman" w:cs="Times New Roman"/>
          <w:b/>
          <w:sz w:val="26"/>
          <w:szCs w:val="26"/>
          <w:lang w:eastAsia="ru-RU"/>
        </w:rPr>
        <w:t>и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</w:t>
      </w:r>
      <w:r w:rsidRPr="00390AF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плановый</w:t>
      </w:r>
    </w:p>
    <w:p w:rsidR="006A242D" w:rsidRPr="00390AF5" w:rsidRDefault="006A242D" w:rsidP="006A242D">
      <w:pPr>
        <w:tabs>
          <w:tab w:val="left" w:pos="4111"/>
          <w:tab w:val="left" w:pos="6096"/>
        </w:tabs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390AF5">
        <w:rPr>
          <w:rFonts w:ascii="Times New Roman" w:hAnsi="Times New Roman" w:cs="Times New Roman"/>
          <w:b/>
          <w:sz w:val="26"/>
          <w:szCs w:val="26"/>
          <w:lang w:eastAsia="ru-RU"/>
        </w:rPr>
        <w:t>период 2025 и 2026 годов»</w:t>
      </w:r>
    </w:p>
    <w:p w:rsidR="006A242D" w:rsidRPr="00390AF5" w:rsidRDefault="006A242D" w:rsidP="006A242D">
      <w:pPr>
        <w:tabs>
          <w:tab w:val="left" w:pos="6096"/>
          <w:tab w:val="left" w:pos="6379"/>
        </w:tabs>
        <w:suppressAutoHyphens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A242D" w:rsidRPr="00390AF5" w:rsidRDefault="006A242D" w:rsidP="006A242D">
      <w:pPr>
        <w:tabs>
          <w:tab w:val="left" w:pos="6096"/>
          <w:tab w:val="left" w:pos="6379"/>
        </w:tabs>
        <w:suppressAutoHyphens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A242D" w:rsidRPr="00390AF5" w:rsidRDefault="006A242D" w:rsidP="006A24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390AF5">
        <w:rPr>
          <w:rFonts w:ascii="Times New Roman" w:hAnsi="Times New Roman" w:cs="Times New Roman"/>
          <w:sz w:val="26"/>
          <w:szCs w:val="26"/>
          <w:lang w:eastAsia="ru-RU"/>
        </w:rPr>
        <w:t xml:space="preserve">В соответствии с Бюджетным кодексом РФ, </w:t>
      </w:r>
      <w:r w:rsidRPr="008436C9">
        <w:rPr>
          <w:rFonts w:ascii="Times New Roman" w:hAnsi="Times New Roman" w:cs="Times New Roman"/>
          <w:sz w:val="26"/>
          <w:szCs w:val="26"/>
        </w:rPr>
        <w:t>Федеральн</w:t>
      </w:r>
      <w:r>
        <w:rPr>
          <w:rFonts w:ascii="Times New Roman" w:hAnsi="Times New Roman" w:cs="Times New Roman"/>
          <w:sz w:val="26"/>
          <w:szCs w:val="26"/>
        </w:rPr>
        <w:t>ым</w:t>
      </w:r>
      <w:r w:rsidRPr="008436C9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8436C9">
        <w:rPr>
          <w:rFonts w:ascii="Times New Roman" w:hAnsi="Times New Roman" w:cs="Times New Roman"/>
          <w:sz w:val="26"/>
          <w:szCs w:val="26"/>
        </w:rPr>
        <w:t xml:space="preserve"> от 6 октября 2003 года № 131-ФЗ «Об общих принципах организации местного самоуправления в Российской Федерации», Закон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8436C9">
        <w:rPr>
          <w:rFonts w:ascii="Times New Roman" w:hAnsi="Times New Roman" w:cs="Times New Roman"/>
          <w:sz w:val="26"/>
          <w:szCs w:val="26"/>
        </w:rPr>
        <w:t xml:space="preserve"> города Москвы от </w:t>
      </w:r>
      <w:r w:rsidRPr="008436C9">
        <w:rPr>
          <w:rFonts w:ascii="Times New Roman" w:eastAsia="Calibri" w:hAnsi="Times New Roman" w:cs="Times New Roman"/>
          <w:sz w:val="26"/>
          <w:szCs w:val="26"/>
        </w:rPr>
        <w:t>6 ноября 2002 года № 56 «Об организации местного самоуправления в городе Москве»</w:t>
      </w:r>
      <w:r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390AF5">
        <w:rPr>
          <w:rFonts w:ascii="Times New Roman" w:hAnsi="Times New Roman" w:cs="Times New Roman"/>
          <w:sz w:val="26"/>
          <w:szCs w:val="26"/>
          <w:lang w:eastAsia="ru-RU"/>
        </w:rPr>
        <w:t>Законом города Москвы от 22.11.2023 № 33 «О бюджете города Москвы на 2024 год</w:t>
      </w:r>
      <w:r w:rsidRPr="00390AF5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и плановый период 2025 и 2026 годов</w:t>
      </w:r>
      <w:r w:rsidRPr="00390AF5">
        <w:rPr>
          <w:rFonts w:ascii="Times New Roman" w:hAnsi="Times New Roman" w:cs="Times New Roman"/>
          <w:sz w:val="26"/>
          <w:szCs w:val="26"/>
          <w:lang w:eastAsia="ru-RU"/>
        </w:rPr>
        <w:t xml:space="preserve">», Уставом муниципального округа Останкинский, </w:t>
      </w:r>
      <w:r w:rsidRPr="00390AF5">
        <w:rPr>
          <w:rFonts w:ascii="Times New Roman" w:hAnsi="Times New Roman" w:cs="Times New Roman"/>
          <w:color w:val="000000"/>
          <w:sz w:val="26"/>
          <w:szCs w:val="26"/>
        </w:rPr>
        <w:t>Положением о бюджетном процессе в муниципальном округе Останкинский,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в связи с возникшей необходимостью изменения бюджетных показателей,</w:t>
      </w:r>
      <w:r w:rsidRPr="00390AF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90AF5">
        <w:rPr>
          <w:rFonts w:ascii="Times New Roman" w:hAnsi="Times New Roman" w:cs="Times New Roman"/>
          <w:bCs/>
          <w:sz w:val="26"/>
          <w:szCs w:val="26"/>
          <w:lang w:eastAsia="ru-RU"/>
        </w:rPr>
        <w:t>Совет депутатов муниципального округа Останкинский решил:</w:t>
      </w:r>
    </w:p>
    <w:p w:rsidR="006A242D" w:rsidRPr="00390AF5" w:rsidRDefault="006A242D" w:rsidP="006A242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90AF5">
        <w:rPr>
          <w:rFonts w:ascii="Times New Roman" w:hAnsi="Times New Roman" w:cs="Times New Roman"/>
          <w:sz w:val="26"/>
          <w:szCs w:val="26"/>
        </w:rPr>
        <w:t>1. Внести в решение Совета депутатов муниципального округа Останкинский от 20.12.2023 № 18/3 «О бюджете муниципального округа Останкинский на 2024 год и плановый период 2025 и 2026 годов» следующие изменения:</w:t>
      </w:r>
    </w:p>
    <w:p w:rsidR="006A242D" w:rsidRPr="00390AF5" w:rsidRDefault="006A242D" w:rsidP="006A242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90AF5">
        <w:rPr>
          <w:rFonts w:ascii="Times New Roman" w:hAnsi="Times New Roman" w:cs="Times New Roman"/>
          <w:sz w:val="26"/>
          <w:szCs w:val="26"/>
        </w:rPr>
        <w:t>1.1. Внести изменения в расходную часть бюджета муниципального округа Останкинский, провести перераспределение бюджетных ассигнований</w:t>
      </w:r>
      <w:r w:rsidR="005438E3">
        <w:rPr>
          <w:rFonts w:ascii="Times New Roman" w:hAnsi="Times New Roman" w:cs="Times New Roman"/>
          <w:sz w:val="26"/>
          <w:szCs w:val="26"/>
        </w:rPr>
        <w:t>;</w:t>
      </w:r>
      <w:bookmarkStart w:id="0" w:name="_GoBack"/>
      <w:bookmarkEnd w:id="0"/>
    </w:p>
    <w:p w:rsidR="006A242D" w:rsidRPr="00390AF5" w:rsidRDefault="006A242D" w:rsidP="006A242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90AF5">
        <w:rPr>
          <w:rFonts w:ascii="Times New Roman" w:hAnsi="Times New Roman" w:cs="Times New Roman"/>
          <w:iCs/>
          <w:sz w:val="26"/>
          <w:szCs w:val="26"/>
        </w:rPr>
        <w:t xml:space="preserve">1.2. Приложения 3, 5 </w:t>
      </w:r>
      <w:r w:rsidRPr="00390AF5">
        <w:rPr>
          <w:rFonts w:ascii="Times New Roman" w:hAnsi="Times New Roman" w:cs="Times New Roman"/>
          <w:sz w:val="26"/>
          <w:szCs w:val="26"/>
        </w:rPr>
        <w:t>к решению изложить в редакции согласно приложениям 1, 2 к настоящему решению соответственно.</w:t>
      </w:r>
    </w:p>
    <w:p w:rsidR="006A242D" w:rsidRPr="00390AF5" w:rsidRDefault="006A242D" w:rsidP="006A242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90AF5">
        <w:rPr>
          <w:rFonts w:ascii="Times New Roman" w:hAnsi="Times New Roman" w:cs="Times New Roman"/>
          <w:sz w:val="26"/>
          <w:szCs w:val="26"/>
        </w:rPr>
        <w:t>2. Опубликовать настоящее решение в информационном бюллетене «Московский муниципальный вестник» и разместить на официальном сайте муниципального округа Останкинский в информационно-телекоммуникационной сети Интернет.</w:t>
      </w:r>
    </w:p>
    <w:p w:rsidR="006A242D" w:rsidRPr="00390AF5" w:rsidRDefault="006A242D" w:rsidP="006A242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90AF5">
        <w:rPr>
          <w:rFonts w:ascii="Times New Roman" w:hAnsi="Times New Roman" w:cs="Times New Roman"/>
          <w:sz w:val="26"/>
          <w:szCs w:val="26"/>
        </w:rPr>
        <w:t>3. Настоящее решение вступает в силу со дня его принятия.</w:t>
      </w:r>
    </w:p>
    <w:p w:rsidR="006A242D" w:rsidRPr="00390AF5" w:rsidRDefault="006A242D" w:rsidP="006A242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90AF5">
        <w:rPr>
          <w:rFonts w:ascii="Times New Roman" w:hAnsi="Times New Roman" w:cs="Times New Roman"/>
          <w:sz w:val="26"/>
          <w:szCs w:val="26"/>
        </w:rPr>
        <w:t xml:space="preserve">4. Контроль за выполнением настоящего решения возложить на главу муниципального округа Останкинский Т.В. </w:t>
      </w:r>
      <w:proofErr w:type="spellStart"/>
      <w:r w:rsidRPr="00390AF5">
        <w:rPr>
          <w:rFonts w:ascii="Times New Roman" w:hAnsi="Times New Roman" w:cs="Times New Roman"/>
          <w:sz w:val="26"/>
          <w:szCs w:val="26"/>
        </w:rPr>
        <w:t>Сульдину</w:t>
      </w:r>
      <w:proofErr w:type="spellEnd"/>
      <w:r w:rsidRPr="00390AF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A242D" w:rsidRPr="00390AF5" w:rsidRDefault="006A242D" w:rsidP="006A242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6A242D" w:rsidRPr="00390AF5" w:rsidRDefault="006A242D" w:rsidP="006A242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6A242D" w:rsidRPr="00390AF5" w:rsidRDefault="006A242D" w:rsidP="006A242D">
      <w:pPr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390AF5">
        <w:rPr>
          <w:rFonts w:ascii="Times New Roman" w:hAnsi="Times New Roman" w:cs="Times New Roman"/>
          <w:b/>
          <w:sz w:val="26"/>
          <w:szCs w:val="26"/>
          <w:lang w:eastAsia="ru-RU"/>
        </w:rPr>
        <w:t>Глава муниципального</w:t>
      </w:r>
    </w:p>
    <w:p w:rsidR="006A242D" w:rsidRPr="00390AF5" w:rsidRDefault="006A242D" w:rsidP="006A242D">
      <w:pPr>
        <w:suppressAutoHyphens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390AF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округа   Останкинский                                                                            </w:t>
      </w:r>
      <w:r w:rsidRPr="00390AF5">
        <w:rPr>
          <w:rFonts w:ascii="Times New Roman" w:hAnsi="Times New Roman" w:cs="Times New Roman"/>
          <w:b/>
          <w:sz w:val="26"/>
          <w:szCs w:val="26"/>
        </w:rPr>
        <w:t xml:space="preserve">Т.В. </w:t>
      </w:r>
      <w:proofErr w:type="spellStart"/>
      <w:r w:rsidRPr="00390AF5">
        <w:rPr>
          <w:rFonts w:ascii="Times New Roman" w:hAnsi="Times New Roman" w:cs="Times New Roman"/>
          <w:b/>
          <w:sz w:val="26"/>
          <w:szCs w:val="26"/>
        </w:rPr>
        <w:t>Сульдина</w:t>
      </w:r>
      <w:proofErr w:type="spellEnd"/>
    </w:p>
    <w:tbl>
      <w:tblPr>
        <w:tblW w:w="4400" w:type="dxa"/>
        <w:tblInd w:w="5828" w:type="dxa"/>
        <w:tblLook w:val="04A0" w:firstRow="1" w:lastRow="0" w:firstColumn="1" w:lastColumn="0" w:noHBand="0" w:noVBand="1"/>
      </w:tblPr>
      <w:tblGrid>
        <w:gridCol w:w="4620"/>
      </w:tblGrid>
      <w:tr w:rsidR="006A242D" w:rsidRPr="00390AF5" w:rsidTr="00980495">
        <w:tc>
          <w:tcPr>
            <w:tcW w:w="4400" w:type="dxa"/>
          </w:tcPr>
          <w:p w:rsidR="006A242D" w:rsidRPr="00390AF5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A242D" w:rsidRPr="006318FF" w:rsidTr="00980495">
        <w:trPr>
          <w:trHeight w:val="1276"/>
        </w:trPr>
        <w:tc>
          <w:tcPr>
            <w:tcW w:w="4400" w:type="dxa"/>
          </w:tcPr>
          <w:p w:rsidR="006A242D" w:rsidRPr="006318FF" w:rsidRDefault="006A242D" w:rsidP="006A24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</w:rPr>
              <w:lastRenderedPageBreak/>
              <w:t xml:space="preserve">  </w:t>
            </w:r>
            <w:r w:rsidRPr="006A242D">
              <w:rPr>
                <w:rFonts w:ascii="Times New Roman" w:eastAsia="Calibri" w:hAnsi="Times New Roman" w:cs="Times New Roman"/>
              </w:rPr>
              <w:t xml:space="preserve">   </w:t>
            </w:r>
            <w:r>
              <w:rPr>
                <w:rFonts w:ascii="Times New Roman" w:eastAsia="Calibri" w:hAnsi="Times New Roman" w:cs="Times New Roman"/>
              </w:rPr>
              <w:t xml:space="preserve">   </w:t>
            </w:r>
            <w:r w:rsidRPr="006A242D">
              <w:rPr>
                <w:rFonts w:ascii="Times New Roman" w:eastAsia="Calibri" w:hAnsi="Times New Roman" w:cs="Times New Roman"/>
              </w:rPr>
              <w:t xml:space="preserve">  </w:t>
            </w:r>
            <w:r w:rsidRPr="006318FF">
              <w:rPr>
                <w:rFonts w:ascii="Times New Roman" w:eastAsia="Calibri" w:hAnsi="Times New Roman" w:cs="Times New Roman"/>
              </w:rPr>
              <w:t xml:space="preserve">Приложение 1 </w:t>
            </w:r>
          </w:p>
          <w:p w:rsidR="006A242D" w:rsidRPr="006318FF" w:rsidRDefault="006A242D" w:rsidP="00980495">
            <w:pPr>
              <w:spacing w:after="0" w:line="240" w:lineRule="auto"/>
              <w:ind w:left="11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</w:t>
            </w:r>
            <w:r w:rsidRPr="006A242D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318FF">
              <w:rPr>
                <w:rFonts w:ascii="Times New Roman" w:eastAsia="Calibri" w:hAnsi="Times New Roman" w:cs="Times New Roman"/>
              </w:rPr>
              <w:t xml:space="preserve">к решению Совета депутатов </w:t>
            </w:r>
          </w:p>
          <w:p w:rsidR="006A242D" w:rsidRPr="006318FF" w:rsidRDefault="006A242D" w:rsidP="00980495">
            <w:pPr>
              <w:spacing w:after="0" w:line="240" w:lineRule="auto"/>
              <w:ind w:left="11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</w:t>
            </w:r>
            <w:r w:rsidRPr="006A242D">
              <w:rPr>
                <w:rFonts w:ascii="Times New Roman" w:eastAsia="Calibri" w:hAnsi="Times New Roman" w:cs="Times New Roman"/>
              </w:rPr>
              <w:t xml:space="preserve"> </w:t>
            </w:r>
            <w:r w:rsidRPr="006318FF">
              <w:rPr>
                <w:rFonts w:ascii="Times New Roman" w:eastAsia="Calibri" w:hAnsi="Times New Roman" w:cs="Times New Roman"/>
              </w:rPr>
              <w:t xml:space="preserve">муниципального округа Останкинский </w:t>
            </w:r>
          </w:p>
          <w:p w:rsidR="006A242D" w:rsidRPr="006318FF" w:rsidRDefault="006A242D" w:rsidP="00980495">
            <w:pPr>
              <w:spacing w:after="0" w:line="240" w:lineRule="auto"/>
              <w:ind w:left="11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</w:t>
            </w:r>
            <w:r w:rsidRPr="005438E3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318FF">
              <w:rPr>
                <w:rFonts w:ascii="Times New Roman" w:eastAsia="Calibri" w:hAnsi="Times New Roman" w:cs="Times New Roman"/>
              </w:rPr>
              <w:t xml:space="preserve">от </w:t>
            </w:r>
            <w:r>
              <w:rPr>
                <w:rFonts w:ascii="Times New Roman" w:eastAsia="Calibri" w:hAnsi="Times New Roman" w:cs="Times New Roman"/>
              </w:rPr>
              <w:t xml:space="preserve">                      </w:t>
            </w:r>
            <w:r w:rsidRPr="006318FF">
              <w:rPr>
                <w:rFonts w:ascii="Times New Roman" w:eastAsia="Calibri" w:hAnsi="Times New Roman" w:cs="Times New Roman"/>
              </w:rPr>
              <w:t xml:space="preserve"> № </w:t>
            </w:r>
          </w:p>
          <w:tbl>
            <w:tblPr>
              <w:tblpPr w:leftFromText="180" w:rightFromText="180" w:vertAnchor="text" w:horzAnchor="margin" w:tblpY="98"/>
              <w:tblW w:w="44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404"/>
            </w:tblGrid>
            <w:tr w:rsidR="006A242D" w:rsidRPr="006318FF" w:rsidTr="00980495">
              <w:tc>
                <w:tcPr>
                  <w:tcW w:w="4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242D" w:rsidRPr="006318FF" w:rsidRDefault="006A242D" w:rsidP="0098049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6318FF">
                    <w:rPr>
                      <w:rFonts w:ascii="Times New Roman" w:eastAsia="Calibri" w:hAnsi="Times New Roman" w:cs="Times New Roman"/>
                    </w:rPr>
                    <w:t xml:space="preserve">        Приложение 3</w:t>
                  </w:r>
                </w:p>
                <w:p w:rsidR="006A242D" w:rsidRPr="006318FF" w:rsidRDefault="006A242D" w:rsidP="00980495">
                  <w:pPr>
                    <w:spacing w:after="0" w:line="240" w:lineRule="auto"/>
                    <w:ind w:left="462"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6318FF">
                    <w:rPr>
                      <w:rFonts w:ascii="Times New Roman" w:eastAsia="Calibri" w:hAnsi="Times New Roman" w:cs="Times New Roman"/>
                    </w:rPr>
                    <w:t xml:space="preserve">к решению Совета депутатов           </w:t>
                  </w:r>
                  <w:r>
                    <w:rPr>
                      <w:rFonts w:ascii="Times New Roman" w:eastAsia="Calibri" w:hAnsi="Times New Roman" w:cs="Times New Roman"/>
                    </w:rPr>
                    <w:t xml:space="preserve">            </w:t>
                  </w:r>
                  <w:r w:rsidRPr="006318FF">
                    <w:rPr>
                      <w:rFonts w:ascii="Times New Roman" w:eastAsia="Calibri" w:hAnsi="Times New Roman" w:cs="Times New Roman"/>
                    </w:rPr>
                    <w:t xml:space="preserve">муниципального округа Останкинский </w:t>
                  </w:r>
                </w:p>
              </w:tc>
            </w:tr>
          </w:tbl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6A242D" w:rsidRPr="006318FF" w:rsidRDefault="006A242D" w:rsidP="006A242D">
      <w:pPr>
        <w:tabs>
          <w:tab w:val="left" w:pos="7230"/>
          <w:tab w:val="left" w:pos="7655"/>
          <w:tab w:val="left" w:pos="7938"/>
        </w:tabs>
        <w:spacing w:after="0" w:line="240" w:lineRule="auto"/>
        <w:outlineLvl w:val="1"/>
        <w:rPr>
          <w:rFonts w:ascii="Times New Roman" w:hAnsi="Times New Roman" w:cs="Times New Roman"/>
          <w:lang w:eastAsia="x-none"/>
        </w:rPr>
      </w:pPr>
      <w:r w:rsidRPr="006318FF">
        <w:rPr>
          <w:rFonts w:ascii="Times New Roman" w:hAnsi="Times New Roman" w:cs="Times New Roman"/>
          <w:b/>
          <w:bCs/>
          <w:lang w:eastAsia="x-none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lang w:eastAsia="x-none"/>
        </w:rPr>
        <w:t xml:space="preserve">     </w:t>
      </w:r>
      <w:r w:rsidRPr="005438E3">
        <w:rPr>
          <w:rFonts w:ascii="Times New Roman" w:hAnsi="Times New Roman" w:cs="Times New Roman"/>
          <w:b/>
          <w:bCs/>
          <w:lang w:eastAsia="x-none"/>
        </w:rPr>
        <w:t xml:space="preserve">  </w:t>
      </w:r>
      <w:r>
        <w:rPr>
          <w:rFonts w:ascii="Times New Roman" w:hAnsi="Times New Roman" w:cs="Times New Roman"/>
          <w:b/>
          <w:bCs/>
          <w:lang w:eastAsia="x-none"/>
        </w:rPr>
        <w:t xml:space="preserve"> </w:t>
      </w:r>
      <w:r w:rsidRPr="006318FF">
        <w:rPr>
          <w:rFonts w:ascii="Times New Roman" w:hAnsi="Times New Roman" w:cs="Times New Roman"/>
          <w:lang w:eastAsia="x-none"/>
        </w:rPr>
        <w:t>от 20.12.2023 № 18/3</w:t>
      </w:r>
    </w:p>
    <w:p w:rsidR="006A242D" w:rsidRPr="006318FF" w:rsidRDefault="006A242D" w:rsidP="006A242D">
      <w:pPr>
        <w:tabs>
          <w:tab w:val="left" w:pos="7230"/>
          <w:tab w:val="left" w:pos="7655"/>
          <w:tab w:val="left" w:pos="7938"/>
        </w:tabs>
        <w:spacing w:after="0" w:line="240" w:lineRule="auto"/>
        <w:outlineLvl w:val="1"/>
        <w:rPr>
          <w:rFonts w:ascii="Times New Roman" w:hAnsi="Times New Roman" w:cs="Times New Roman"/>
        </w:rPr>
      </w:pPr>
      <w:r w:rsidRPr="006318FF">
        <w:rPr>
          <w:rFonts w:ascii="Times New Roman" w:hAnsi="Times New Roman" w:cs="Times New Roman"/>
          <w:b/>
          <w:bCs/>
          <w:lang w:eastAsia="x-none"/>
        </w:rPr>
        <w:t xml:space="preserve">                                                                                                              </w:t>
      </w:r>
    </w:p>
    <w:p w:rsidR="006A242D" w:rsidRPr="006318FF" w:rsidRDefault="006A242D" w:rsidP="006A24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18FF">
        <w:rPr>
          <w:rFonts w:ascii="Times New Roman" w:hAnsi="Times New Roman" w:cs="Times New Roman"/>
          <w:b/>
          <w:sz w:val="26"/>
          <w:szCs w:val="26"/>
        </w:rPr>
        <w:t>Расходы бюджета муниципального округа</w:t>
      </w:r>
    </w:p>
    <w:p w:rsidR="006A242D" w:rsidRPr="006318FF" w:rsidRDefault="006A242D" w:rsidP="006A24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18FF">
        <w:rPr>
          <w:rFonts w:ascii="Times New Roman" w:hAnsi="Times New Roman" w:cs="Times New Roman"/>
          <w:b/>
          <w:sz w:val="26"/>
          <w:szCs w:val="26"/>
        </w:rPr>
        <w:t xml:space="preserve">Останкинский по разделам, подразделам, целевым статьям, </w:t>
      </w:r>
    </w:p>
    <w:p w:rsidR="006A242D" w:rsidRPr="006318FF" w:rsidRDefault="006A242D" w:rsidP="006A242D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6318FF">
        <w:rPr>
          <w:rFonts w:ascii="Times New Roman" w:hAnsi="Times New Roman" w:cs="Times New Roman"/>
          <w:b/>
          <w:sz w:val="26"/>
          <w:szCs w:val="26"/>
        </w:rPr>
        <w:t>группам видов расходов классификации на 2024 год</w:t>
      </w: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3"/>
        <w:gridCol w:w="567"/>
        <w:gridCol w:w="574"/>
        <w:gridCol w:w="1683"/>
        <w:gridCol w:w="1143"/>
        <w:gridCol w:w="1700"/>
      </w:tblGrid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1" w:name="_Hlk85723571"/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ЦСР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Сумма (</w:t>
            </w:r>
            <w:proofErr w:type="spellStart"/>
            <w:proofErr w:type="gramStart"/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тыс.рублей</w:t>
            </w:r>
            <w:proofErr w:type="spellEnd"/>
            <w:proofErr w:type="gramEnd"/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A242D" w:rsidRPr="006318FF" w:rsidTr="00980495">
        <w:trPr>
          <w:trHeight w:val="602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24347,1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8F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Функционирование законодательных                            </w:t>
            </w:r>
            <w:proofErr w:type="gramStart"/>
            <w:r w:rsidRPr="006318F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Pr="006318F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представительных) органов государственной   власти и представительных    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2874,0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Депутаты Совета депутатов муниципального округа Останкинский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</w:t>
            </w:r>
            <w:r w:rsidRPr="006318FF">
              <w:rPr>
                <w:rFonts w:ascii="Times New Roman" w:eastAsia="Batang" w:hAnsi="Times New Roman" w:cs="Times New Roman"/>
                <w:sz w:val="24"/>
                <w:szCs w:val="24"/>
              </w:rPr>
              <w:t>А </w:t>
            </w: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01 00200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234,0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318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                           обеспечения выполнения функций                                         государственными (</w:t>
            </w:r>
            <w:proofErr w:type="gramStart"/>
            <w:r w:rsidRPr="006318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муниципальными)   </w:t>
            </w:r>
            <w:proofErr w:type="gramEnd"/>
            <w:r w:rsidRPr="006318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</w:t>
            </w:r>
            <w:r w:rsidRPr="006318FF">
              <w:rPr>
                <w:rFonts w:ascii="Times New Roman" w:eastAsia="Batang" w:hAnsi="Times New Roman" w:cs="Times New Roman"/>
                <w:sz w:val="24"/>
                <w:szCs w:val="24"/>
              </w:rPr>
              <w:t>А </w:t>
            </w: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01 00200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234,0</w:t>
            </w:r>
          </w:p>
        </w:tc>
      </w:tr>
      <w:tr w:rsidR="006A242D" w:rsidRPr="006318FF" w:rsidTr="00980495">
        <w:trPr>
          <w:trHeight w:val="896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8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                                     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</w:t>
            </w:r>
            <w:r w:rsidRPr="006318FF">
              <w:rPr>
                <w:rFonts w:ascii="Times New Roman" w:eastAsia="Batang" w:hAnsi="Times New Roman" w:cs="Times New Roman"/>
                <w:sz w:val="24"/>
                <w:szCs w:val="24"/>
              </w:rPr>
              <w:t>А </w:t>
            </w: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01 00200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234,0</w:t>
            </w:r>
          </w:p>
        </w:tc>
      </w:tr>
      <w:tr w:rsidR="006A242D" w:rsidRPr="006318FF" w:rsidTr="00980495">
        <w:trPr>
          <w:trHeight w:val="896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8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hAnsi="Times New Roman" w:cs="Times New Roman"/>
                <w:sz w:val="24"/>
                <w:szCs w:val="24"/>
              </w:rPr>
              <w:t>33А 04 00100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2640,0</w:t>
            </w:r>
          </w:p>
        </w:tc>
      </w:tr>
      <w:tr w:rsidR="006A242D" w:rsidRPr="006318FF" w:rsidTr="00980495">
        <w:trPr>
          <w:trHeight w:val="896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8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                                     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hAnsi="Times New Roman" w:cs="Times New Roman"/>
                <w:sz w:val="24"/>
                <w:szCs w:val="24"/>
              </w:rPr>
              <w:t>33А 04 00100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2640,0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8F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исполнительной органов власти субъектов РФ,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21382,0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Глава администрации</w:t>
            </w:r>
            <w:r w:rsidRPr="006318FF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муниципального округа Останкинский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 Б 01 00100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5309,2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5309,2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5309,2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8F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15562,8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13562,8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13562,8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1965,0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1965,0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35 Г 01 01100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510,0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Г 01 01100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510,0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Г 01 01100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510,0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32 А 01 00000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32 А 01 00000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86,1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00400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86,1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00400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86,1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63,0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63,0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63,0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63,0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63,0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2134,9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2134,9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2134,9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2134,9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2134,9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1468,9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894,0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Доплаты к пенсиям муниципальным служащим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П 01 01500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894,0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П 01 01500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894,0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П 01 01500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894,0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574,9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П 01 01800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574,9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П 01 01800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574,9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П 01 01800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574,9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190,0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</w:t>
            </w: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0,0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Информирование жителей муниципального округа Останкинский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6318F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40,0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40,0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</w:tr>
      <w:tr w:rsidR="006A242D" w:rsidRPr="006318FF" w:rsidTr="00980495">
        <w:trPr>
          <w:trHeight w:val="705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Информирование жителей муниципального округа Останкинский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150,0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150,0</w:t>
            </w:r>
          </w:p>
        </w:tc>
      </w:tr>
      <w:tr w:rsidR="006A242D" w:rsidRPr="006318FF" w:rsidTr="0098049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150,0</w:t>
            </w:r>
          </w:p>
        </w:tc>
      </w:tr>
      <w:tr w:rsidR="006A242D" w:rsidRPr="006318FF" w:rsidTr="00980495">
        <w:tc>
          <w:tcPr>
            <w:tcW w:w="10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hAnsi="Times New Roman" w:cs="Times New Roman"/>
                <w:b/>
              </w:rPr>
              <w:t xml:space="preserve">ИТОГО РАСХОДОВ                                                                                                                     </w:t>
            </w:r>
            <w:r w:rsidRPr="006318FF">
              <w:rPr>
                <w:rFonts w:ascii="Times New Roman" w:hAnsi="Times New Roman" w:cs="Times New Roman"/>
                <w:b/>
                <w:sz w:val="24"/>
                <w:szCs w:val="24"/>
              </w:rPr>
              <w:t>28 203,9</w:t>
            </w:r>
          </w:p>
        </w:tc>
      </w:tr>
      <w:bookmarkEnd w:id="1"/>
    </w:tbl>
    <w:p w:rsidR="006A242D" w:rsidRDefault="006A242D" w:rsidP="006A242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A242D" w:rsidRPr="006318FF" w:rsidRDefault="006A242D" w:rsidP="006A24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318FF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6318FF">
        <w:rPr>
          <w:rFonts w:ascii="Times New Roman" w:hAnsi="Times New Roman" w:cs="Times New Roman"/>
        </w:rPr>
        <w:t>Приложение 3</w:t>
      </w:r>
    </w:p>
    <w:p w:rsidR="006A242D" w:rsidRPr="006318FF" w:rsidRDefault="006A242D" w:rsidP="006A24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318FF">
        <w:rPr>
          <w:rFonts w:ascii="Times New Roman" w:hAnsi="Times New Roman" w:cs="Times New Roman"/>
        </w:rPr>
        <w:t xml:space="preserve">                                                                                                 к решению Совета депутатов </w:t>
      </w:r>
    </w:p>
    <w:p w:rsidR="006A242D" w:rsidRPr="006318FF" w:rsidRDefault="006A242D" w:rsidP="006A242D">
      <w:pPr>
        <w:tabs>
          <w:tab w:val="left" w:pos="5954"/>
          <w:tab w:val="left" w:pos="6237"/>
          <w:tab w:val="left" w:pos="652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Pr="006318FF">
        <w:rPr>
          <w:rFonts w:ascii="Times New Roman" w:hAnsi="Times New Roman" w:cs="Times New Roman"/>
        </w:rPr>
        <w:t xml:space="preserve">муниципального округа Останкинский </w:t>
      </w:r>
    </w:p>
    <w:p w:rsidR="006A242D" w:rsidRPr="006318FF" w:rsidRDefault="006A242D" w:rsidP="006A242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318FF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от </w:t>
      </w:r>
      <w:r>
        <w:rPr>
          <w:rFonts w:ascii="Times New Roman" w:eastAsia="Calibri" w:hAnsi="Times New Roman" w:cs="Times New Roman"/>
        </w:rPr>
        <w:t xml:space="preserve">                </w:t>
      </w:r>
      <w:r w:rsidRPr="006318FF">
        <w:rPr>
          <w:rFonts w:ascii="Times New Roman" w:eastAsia="Calibri" w:hAnsi="Times New Roman" w:cs="Times New Roman"/>
        </w:rPr>
        <w:t xml:space="preserve">№ </w:t>
      </w:r>
    </w:p>
    <w:p w:rsidR="006A242D" w:rsidRPr="006318FF" w:rsidRDefault="006A242D" w:rsidP="006A24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8FF">
        <w:rPr>
          <w:rFonts w:ascii="Times New Roman" w:hAnsi="Times New Roman" w:cs="Times New Roman"/>
        </w:rPr>
        <w:t xml:space="preserve"> </w:t>
      </w:r>
    </w:p>
    <w:tbl>
      <w:tblPr>
        <w:tblW w:w="4628" w:type="dxa"/>
        <w:tblInd w:w="5828" w:type="dxa"/>
        <w:tblLook w:val="04A0" w:firstRow="1" w:lastRow="0" w:firstColumn="1" w:lastColumn="0" w:noHBand="0" w:noVBand="1"/>
      </w:tblPr>
      <w:tblGrid>
        <w:gridCol w:w="4628"/>
      </w:tblGrid>
      <w:tr w:rsidR="006A242D" w:rsidRPr="006318FF" w:rsidTr="00980495">
        <w:tc>
          <w:tcPr>
            <w:tcW w:w="4628" w:type="dxa"/>
            <w:hideMark/>
          </w:tcPr>
          <w:p w:rsidR="006A242D" w:rsidRPr="006318FF" w:rsidRDefault="006A242D" w:rsidP="00980495">
            <w:pPr>
              <w:tabs>
                <w:tab w:val="left" w:pos="6379"/>
                <w:tab w:val="left" w:pos="652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</w:rPr>
              <w:t xml:space="preserve">     Приложение 5</w:t>
            </w:r>
          </w:p>
          <w:p w:rsidR="006A242D" w:rsidRPr="006318FF" w:rsidRDefault="006A242D" w:rsidP="00980495">
            <w:pPr>
              <w:tabs>
                <w:tab w:val="left" w:pos="6379"/>
                <w:tab w:val="left" w:pos="652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</w:rPr>
              <w:t xml:space="preserve">     к решению Совета депутатов           </w:t>
            </w:r>
          </w:p>
          <w:p w:rsidR="006A242D" w:rsidRPr="006318FF" w:rsidRDefault="006A242D" w:rsidP="00980495">
            <w:pPr>
              <w:tabs>
                <w:tab w:val="left" w:pos="6379"/>
                <w:tab w:val="left" w:pos="6521"/>
              </w:tabs>
              <w:spacing w:after="0" w:line="240" w:lineRule="auto"/>
              <w:ind w:right="-485"/>
              <w:jc w:val="both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</w:rPr>
              <w:t xml:space="preserve">     муниципального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318FF">
              <w:rPr>
                <w:rFonts w:ascii="Times New Roman" w:eastAsia="Calibri" w:hAnsi="Times New Roman" w:cs="Times New Roman"/>
              </w:rPr>
              <w:t xml:space="preserve">округа Останкинский </w:t>
            </w:r>
          </w:p>
        </w:tc>
      </w:tr>
    </w:tbl>
    <w:p w:rsidR="006A242D" w:rsidRPr="006318FF" w:rsidRDefault="006A242D" w:rsidP="006A242D">
      <w:pPr>
        <w:tabs>
          <w:tab w:val="left" w:pos="6521"/>
          <w:tab w:val="left" w:pos="7230"/>
          <w:tab w:val="left" w:pos="7655"/>
          <w:tab w:val="left" w:pos="7938"/>
        </w:tabs>
        <w:spacing w:after="0" w:line="240" w:lineRule="auto"/>
        <w:ind w:right="-285"/>
        <w:jc w:val="both"/>
        <w:outlineLvl w:val="1"/>
        <w:rPr>
          <w:rFonts w:ascii="Times New Roman" w:hAnsi="Times New Roman" w:cs="Times New Roman"/>
          <w:lang w:eastAsia="x-none"/>
        </w:rPr>
      </w:pPr>
      <w:r w:rsidRPr="006318FF">
        <w:rPr>
          <w:rFonts w:ascii="Times New Roman" w:hAnsi="Times New Roman" w:cs="Times New Roman"/>
          <w:b/>
          <w:bCs/>
          <w:lang w:eastAsia="x-none"/>
        </w:rPr>
        <w:t xml:space="preserve">                                                                                                                </w:t>
      </w:r>
      <w:r w:rsidRPr="006318FF">
        <w:rPr>
          <w:rFonts w:ascii="Times New Roman" w:hAnsi="Times New Roman" w:cs="Times New Roman"/>
          <w:lang w:eastAsia="x-none"/>
        </w:rPr>
        <w:t>от 20.12.2023 № 18/3</w:t>
      </w:r>
    </w:p>
    <w:p w:rsidR="006A242D" w:rsidRPr="006318FF" w:rsidRDefault="006A242D" w:rsidP="006A242D">
      <w:pPr>
        <w:tabs>
          <w:tab w:val="left" w:pos="6379"/>
        </w:tabs>
        <w:spacing w:after="0" w:line="240" w:lineRule="auto"/>
        <w:outlineLvl w:val="1"/>
        <w:rPr>
          <w:rFonts w:ascii="Times New Roman" w:hAnsi="Times New Roman" w:cs="Times New Roman"/>
          <w:lang w:eastAsia="x-none"/>
        </w:rPr>
      </w:pPr>
      <w:r w:rsidRPr="006318FF">
        <w:rPr>
          <w:rFonts w:ascii="Times New Roman" w:hAnsi="Times New Roman" w:cs="Times New Roman"/>
          <w:lang w:eastAsia="x-none"/>
        </w:rPr>
        <w:t xml:space="preserve"> </w:t>
      </w:r>
    </w:p>
    <w:p w:rsidR="006A242D" w:rsidRPr="006318FF" w:rsidRDefault="006A242D" w:rsidP="006A24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318FF">
        <w:rPr>
          <w:rFonts w:ascii="Times New Roman" w:eastAsia="Calibri" w:hAnsi="Times New Roman" w:cs="Times New Roman"/>
          <w:b/>
          <w:sz w:val="24"/>
          <w:szCs w:val="24"/>
        </w:rPr>
        <w:t xml:space="preserve">Ведомственная структура расходов </w:t>
      </w:r>
    </w:p>
    <w:p w:rsidR="006A242D" w:rsidRPr="006318FF" w:rsidRDefault="006A242D" w:rsidP="006A24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6318FF">
        <w:rPr>
          <w:rFonts w:ascii="Times New Roman" w:eastAsia="Calibri" w:hAnsi="Times New Roman" w:cs="Times New Roman"/>
          <w:b/>
          <w:sz w:val="24"/>
          <w:szCs w:val="24"/>
        </w:rPr>
        <w:t xml:space="preserve">бюджета </w:t>
      </w:r>
      <w:r w:rsidRPr="006318FF">
        <w:rPr>
          <w:rFonts w:ascii="Times New Roman" w:hAnsi="Times New Roman" w:cs="Times New Roman"/>
          <w:b/>
          <w:sz w:val="24"/>
          <w:szCs w:val="24"/>
        </w:rPr>
        <w:t xml:space="preserve">муниципального округа Останкинский на 2024 год </w:t>
      </w:r>
    </w:p>
    <w:tbl>
      <w:tblPr>
        <w:tblW w:w="104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7"/>
        <w:gridCol w:w="566"/>
        <w:gridCol w:w="567"/>
        <w:gridCol w:w="574"/>
        <w:gridCol w:w="1682"/>
        <w:gridCol w:w="1142"/>
        <w:gridCol w:w="1352"/>
      </w:tblGrid>
      <w:tr w:rsidR="006A242D" w:rsidRPr="006318FF" w:rsidTr="00980495">
        <w:trPr>
          <w:trHeight w:val="881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ЦСР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Сумма (</w:t>
            </w:r>
            <w:proofErr w:type="spellStart"/>
            <w:proofErr w:type="gramStart"/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тыс.руб</w:t>
            </w:r>
            <w:proofErr w:type="spellEnd"/>
            <w:proofErr w:type="gramEnd"/>
          </w:p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лей)</w:t>
            </w:r>
          </w:p>
        </w:tc>
      </w:tr>
      <w:tr w:rsidR="006A242D" w:rsidRPr="006318FF" w:rsidTr="00980495">
        <w:trPr>
          <w:trHeight w:val="602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318FF">
              <w:rPr>
                <w:rFonts w:ascii="Times New Roman" w:eastAsia="Calibri" w:hAnsi="Times New Roman" w:cs="Times New Roman"/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24347,1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8F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Функционирование законодательных                            </w:t>
            </w:r>
            <w:proofErr w:type="gramStart"/>
            <w:r w:rsidRPr="006318F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Pr="006318F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представительных) органов государственной   власти и представительных     органов муниципальных образований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2874,0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Депутаты Совета депутатов муниципального округа Останкинский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</w:t>
            </w:r>
            <w:r w:rsidRPr="006318FF">
              <w:rPr>
                <w:rFonts w:ascii="Times New Roman" w:eastAsia="Batang" w:hAnsi="Times New Roman" w:cs="Times New Roman"/>
                <w:sz w:val="24"/>
                <w:szCs w:val="24"/>
              </w:rPr>
              <w:t>А </w:t>
            </w: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01 00200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234,0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318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                           обеспечения выполнения функций                                        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</w:t>
            </w:r>
            <w:r w:rsidRPr="006318FF">
              <w:rPr>
                <w:rFonts w:ascii="Times New Roman" w:eastAsia="Batang" w:hAnsi="Times New Roman" w:cs="Times New Roman"/>
                <w:sz w:val="24"/>
                <w:szCs w:val="24"/>
              </w:rPr>
              <w:t>А </w:t>
            </w: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01 00200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234,0</w:t>
            </w:r>
          </w:p>
        </w:tc>
      </w:tr>
      <w:tr w:rsidR="006A242D" w:rsidRPr="006318FF" w:rsidTr="00980495">
        <w:trPr>
          <w:trHeight w:val="896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8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                                     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</w:t>
            </w:r>
            <w:r w:rsidRPr="006318FF">
              <w:rPr>
                <w:rFonts w:ascii="Times New Roman" w:eastAsia="Batang" w:hAnsi="Times New Roman" w:cs="Times New Roman"/>
                <w:sz w:val="24"/>
                <w:szCs w:val="24"/>
              </w:rPr>
              <w:t>А </w:t>
            </w: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01 00200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234,0</w:t>
            </w:r>
          </w:p>
        </w:tc>
      </w:tr>
      <w:tr w:rsidR="006A242D" w:rsidRPr="006318FF" w:rsidTr="00980495">
        <w:trPr>
          <w:trHeight w:val="896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8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bCs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hAnsi="Times New Roman" w:cs="Times New Roman"/>
                <w:sz w:val="24"/>
                <w:szCs w:val="24"/>
              </w:rPr>
              <w:t>33А 04 00100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2640,0</w:t>
            </w:r>
          </w:p>
        </w:tc>
      </w:tr>
      <w:tr w:rsidR="006A242D" w:rsidRPr="006318FF" w:rsidTr="00980495">
        <w:trPr>
          <w:trHeight w:val="896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318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                                     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bCs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hAnsi="Times New Roman" w:cs="Times New Roman"/>
                <w:sz w:val="24"/>
                <w:szCs w:val="24"/>
              </w:rPr>
              <w:t>33А 04 00100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2640,0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8F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исполнительной органов власти субъектов РФ, местных администраций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21382,0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Глава администрации</w:t>
            </w:r>
            <w:r w:rsidRPr="006318FF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муниципального округа Останкинский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 Б 01 00100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5309,2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5309,2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5309,2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8F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 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15562,8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13592,8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13592,8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1965,0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1965,0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35 Г 01 01100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510,0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Г 01 01100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510,0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Г 01 01100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510,0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Резервные фонды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32 А 01 00000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32 А 01 00000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86,1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00400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86,1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31 Б 01 00400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86,1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63,0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63,0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 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63,0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63,0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63,0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2134,9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2134,9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2134,9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2134,9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2134,9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1468,9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894,0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Доплаты к пенсиям муниципальным служащим города Москвы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П 01 01500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894,0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П 01 01500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894,0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П 01 01500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894,0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574,9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П 01 01800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574,9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П 01 01800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574,9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П 01 01800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574,9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190,0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</w:t>
            </w: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0,0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Информирование жителей муниципального округа Останкинский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6318F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40,0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40,0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</w:tr>
      <w:tr w:rsidR="006A242D" w:rsidRPr="006318FF" w:rsidTr="00980495">
        <w:trPr>
          <w:trHeight w:val="70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Информирование жителей муниципального округа Останкинский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150,0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150,0</w:t>
            </w:r>
          </w:p>
        </w:tc>
      </w:tr>
      <w:tr w:rsidR="006A242D" w:rsidRPr="006318FF" w:rsidTr="00980495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35 Е 01 00300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318FF">
              <w:rPr>
                <w:rFonts w:ascii="Times New Roman" w:eastAsia="Calibri" w:hAnsi="Times New Roman" w:cs="Times New Roman"/>
                <w:sz w:val="24"/>
                <w:szCs w:val="24"/>
              </w:rPr>
              <w:t>150,0</w:t>
            </w:r>
          </w:p>
        </w:tc>
      </w:tr>
      <w:tr w:rsidR="006A242D" w:rsidRPr="006318FF" w:rsidTr="00980495">
        <w:tc>
          <w:tcPr>
            <w:tcW w:w="90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hAnsi="Times New Roman" w:cs="Times New Roman"/>
                <w:b/>
              </w:rPr>
              <w:t xml:space="preserve">ИТОГО РАСХОДОВ    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D" w:rsidRPr="006318FF" w:rsidRDefault="006A242D" w:rsidP="00980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8FF">
              <w:rPr>
                <w:rFonts w:ascii="Times New Roman" w:hAnsi="Times New Roman" w:cs="Times New Roman"/>
                <w:b/>
                <w:sz w:val="24"/>
                <w:szCs w:val="24"/>
              </w:rPr>
              <w:t>28203,9</w:t>
            </w:r>
          </w:p>
        </w:tc>
      </w:tr>
    </w:tbl>
    <w:p w:rsidR="006A242D" w:rsidRDefault="006A242D"/>
    <w:sectPr w:rsidR="006A242D" w:rsidSect="006A242D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42D"/>
    <w:rsid w:val="002C7483"/>
    <w:rsid w:val="005438E3"/>
    <w:rsid w:val="006A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AD4A0"/>
  <w15:chartTrackingRefBased/>
  <w15:docId w15:val="{16E62946-AB91-4CDB-A13B-08B6C6931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242D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2271</Words>
  <Characters>12947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</vt:lpstr>
      <vt:lpstr>    </vt:lpstr>
      <vt:lpstr>    </vt:lpstr>
      <vt:lpstr>    </vt:lpstr>
    </vt:vector>
  </TitlesOfParts>
  <Company/>
  <LinksUpToDate>false</LinksUpToDate>
  <CharactersWithSpaces>15188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2024-10-29T07:01:00Z</dcterms:created>
  <dcterms:modified xsi:type="dcterms:W3CDTF">2024-10-30T07:12:00Z</dcterms:modified>
</cp:coreProperties>
</file>