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6BB026" w14:textId="77777777" w:rsidR="00AC23FD" w:rsidRPr="00BF169C" w:rsidRDefault="00BF169C">
      <w:pPr>
        <w:pStyle w:val="a3"/>
        <w:spacing w:before="77"/>
        <w:ind w:left="3"/>
        <w:rPr>
          <w:rFonts w:ascii="Times New Roman" w:hAnsi="Times New Roman" w:cs="Times New Roman"/>
        </w:rPr>
      </w:pPr>
      <w:r w:rsidRPr="00BF169C">
        <w:rPr>
          <w:rFonts w:ascii="Times New Roman" w:hAnsi="Times New Roman" w:cs="Times New Roman"/>
          <w:spacing w:val="-2"/>
        </w:rPr>
        <w:t>Информация</w:t>
      </w:r>
    </w:p>
    <w:p w14:paraId="7D516CBB" w14:textId="3469E00C" w:rsidR="00AC23FD" w:rsidRPr="00BF169C" w:rsidRDefault="00BF169C">
      <w:pPr>
        <w:pStyle w:val="a3"/>
        <w:rPr>
          <w:rFonts w:ascii="Times New Roman" w:hAnsi="Times New Roman" w:cs="Times New Roman"/>
        </w:rPr>
      </w:pPr>
      <w:r w:rsidRPr="00BF169C">
        <w:rPr>
          <w:rFonts w:ascii="Times New Roman" w:hAnsi="Times New Roman" w:cs="Times New Roman"/>
        </w:rPr>
        <w:t>о</w:t>
      </w:r>
      <w:r w:rsidRPr="00BF169C">
        <w:rPr>
          <w:rFonts w:ascii="Times New Roman" w:hAnsi="Times New Roman" w:cs="Times New Roman"/>
          <w:spacing w:val="-6"/>
        </w:rPr>
        <w:t xml:space="preserve"> </w:t>
      </w:r>
      <w:r w:rsidRPr="00BF169C">
        <w:rPr>
          <w:rFonts w:ascii="Times New Roman" w:hAnsi="Times New Roman" w:cs="Times New Roman"/>
        </w:rPr>
        <w:t>результатах</w:t>
      </w:r>
      <w:r w:rsidRPr="00BF169C">
        <w:rPr>
          <w:rFonts w:ascii="Times New Roman" w:hAnsi="Times New Roman" w:cs="Times New Roman"/>
          <w:spacing w:val="-4"/>
        </w:rPr>
        <w:t xml:space="preserve"> </w:t>
      </w:r>
      <w:r w:rsidRPr="00BF169C">
        <w:rPr>
          <w:rFonts w:ascii="Times New Roman" w:hAnsi="Times New Roman" w:cs="Times New Roman"/>
        </w:rPr>
        <w:t>проверок,</w:t>
      </w:r>
      <w:r w:rsidRPr="00BF169C">
        <w:rPr>
          <w:rFonts w:ascii="Times New Roman" w:hAnsi="Times New Roman" w:cs="Times New Roman"/>
          <w:spacing w:val="-3"/>
        </w:rPr>
        <w:t xml:space="preserve"> </w:t>
      </w:r>
      <w:r w:rsidRPr="00BF169C">
        <w:rPr>
          <w:rFonts w:ascii="Times New Roman" w:hAnsi="Times New Roman" w:cs="Times New Roman"/>
        </w:rPr>
        <w:t>проведенных</w:t>
      </w:r>
      <w:r w:rsidRPr="00BF169C">
        <w:rPr>
          <w:rFonts w:ascii="Times New Roman" w:hAnsi="Times New Roman" w:cs="Times New Roman"/>
          <w:spacing w:val="-1"/>
        </w:rPr>
        <w:t xml:space="preserve"> </w:t>
      </w:r>
      <w:r w:rsidRPr="00BF169C">
        <w:rPr>
          <w:rFonts w:ascii="Times New Roman" w:hAnsi="Times New Roman" w:cs="Times New Roman"/>
        </w:rPr>
        <w:t>в</w:t>
      </w:r>
      <w:r w:rsidRPr="00BF169C">
        <w:rPr>
          <w:rFonts w:ascii="Times New Roman" w:hAnsi="Times New Roman" w:cs="Times New Roman"/>
          <w:spacing w:val="-1"/>
        </w:rPr>
        <w:t xml:space="preserve"> </w:t>
      </w:r>
      <w:r w:rsidR="00A0328E" w:rsidRPr="00BF169C">
        <w:rPr>
          <w:rFonts w:ascii="Times New Roman" w:hAnsi="Times New Roman" w:cs="Times New Roman"/>
          <w:spacing w:val="-1"/>
        </w:rPr>
        <w:t xml:space="preserve">администрации </w:t>
      </w:r>
      <w:r w:rsidRPr="00BF169C">
        <w:rPr>
          <w:rFonts w:ascii="Times New Roman" w:hAnsi="Times New Roman" w:cs="Times New Roman"/>
        </w:rPr>
        <w:t>муниципального</w:t>
      </w:r>
      <w:r w:rsidRPr="00BF169C">
        <w:rPr>
          <w:rFonts w:ascii="Times New Roman" w:hAnsi="Times New Roman" w:cs="Times New Roman"/>
          <w:spacing w:val="-4"/>
        </w:rPr>
        <w:t xml:space="preserve"> </w:t>
      </w:r>
      <w:r w:rsidRPr="00BF169C">
        <w:rPr>
          <w:rFonts w:ascii="Times New Roman" w:hAnsi="Times New Roman" w:cs="Times New Roman"/>
        </w:rPr>
        <w:t>округа</w:t>
      </w:r>
      <w:r w:rsidRPr="00BF169C">
        <w:rPr>
          <w:rFonts w:ascii="Times New Roman" w:hAnsi="Times New Roman" w:cs="Times New Roman"/>
          <w:spacing w:val="-3"/>
        </w:rPr>
        <w:t xml:space="preserve"> </w:t>
      </w:r>
      <w:r w:rsidR="00A0328E" w:rsidRPr="00BF169C">
        <w:rPr>
          <w:rFonts w:ascii="Times New Roman" w:hAnsi="Times New Roman" w:cs="Times New Roman"/>
          <w:spacing w:val="-3"/>
        </w:rPr>
        <w:t xml:space="preserve">Останкинский </w:t>
      </w:r>
      <w:r w:rsidRPr="00BF169C">
        <w:rPr>
          <w:rFonts w:ascii="Times New Roman" w:hAnsi="Times New Roman" w:cs="Times New Roman"/>
        </w:rPr>
        <w:t>в</w:t>
      </w:r>
      <w:r w:rsidRPr="00BF169C">
        <w:rPr>
          <w:rFonts w:ascii="Times New Roman" w:hAnsi="Times New Roman" w:cs="Times New Roman"/>
          <w:spacing w:val="-5"/>
        </w:rPr>
        <w:t xml:space="preserve"> </w:t>
      </w:r>
      <w:r w:rsidRPr="00BF169C">
        <w:rPr>
          <w:rFonts w:ascii="Times New Roman" w:hAnsi="Times New Roman" w:cs="Times New Roman"/>
        </w:rPr>
        <w:t>городе</w:t>
      </w:r>
      <w:r w:rsidRPr="00BF169C">
        <w:rPr>
          <w:rFonts w:ascii="Times New Roman" w:hAnsi="Times New Roman" w:cs="Times New Roman"/>
          <w:spacing w:val="-3"/>
        </w:rPr>
        <w:t xml:space="preserve"> </w:t>
      </w:r>
      <w:r w:rsidRPr="00BF169C">
        <w:rPr>
          <w:rFonts w:ascii="Times New Roman" w:hAnsi="Times New Roman" w:cs="Times New Roman"/>
          <w:spacing w:val="-2"/>
        </w:rPr>
        <w:t>Москве</w:t>
      </w:r>
    </w:p>
    <w:p w14:paraId="37C5345A" w14:textId="77777777" w:rsidR="00AC23FD" w:rsidRPr="00BF169C" w:rsidRDefault="00AC23FD">
      <w:pPr>
        <w:spacing w:before="5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4"/>
        <w:gridCol w:w="1601"/>
        <w:gridCol w:w="2423"/>
        <w:gridCol w:w="1418"/>
        <w:gridCol w:w="2372"/>
        <w:gridCol w:w="5713"/>
      </w:tblGrid>
      <w:tr w:rsidR="00AC23FD" w:rsidRPr="00BF169C" w14:paraId="12D1924B" w14:textId="77777777" w:rsidTr="00A0328E">
        <w:trPr>
          <w:trHeight w:val="1550"/>
        </w:trPr>
        <w:tc>
          <w:tcPr>
            <w:tcW w:w="2074" w:type="dxa"/>
          </w:tcPr>
          <w:p w14:paraId="23762242" w14:textId="77777777" w:rsidR="00AC23FD" w:rsidRPr="00BF169C" w:rsidRDefault="00BF169C">
            <w:pPr>
              <w:pStyle w:val="TableParagraph"/>
              <w:spacing w:before="81"/>
              <w:ind w:left="1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69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Наименование органа,</w:t>
            </w:r>
          </w:p>
          <w:p w14:paraId="060D1559" w14:textId="77777777" w:rsidR="00AC23FD" w:rsidRPr="00BF169C" w:rsidRDefault="00BF169C">
            <w:pPr>
              <w:pStyle w:val="TableParagraph"/>
              <w:spacing w:before="1"/>
              <w:ind w:left="16" w:right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69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осуществляющего проведение</w:t>
            </w:r>
          </w:p>
          <w:p w14:paraId="3EF8A2DE" w14:textId="77777777" w:rsidR="00AC23FD" w:rsidRPr="00BF169C" w:rsidRDefault="00BF169C">
            <w:pPr>
              <w:pStyle w:val="TableParagraph"/>
              <w:ind w:left="16" w:right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69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контрольного мероприятия</w:t>
            </w:r>
          </w:p>
        </w:tc>
        <w:tc>
          <w:tcPr>
            <w:tcW w:w="1601" w:type="dxa"/>
          </w:tcPr>
          <w:p w14:paraId="638CE694" w14:textId="77777777" w:rsidR="00AC23FD" w:rsidRPr="00BF169C" w:rsidRDefault="00AC23FD">
            <w:pPr>
              <w:pStyle w:val="TableParagraph"/>
              <w:spacing w:before="19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76A3FE" w14:textId="77777777" w:rsidR="00AC23FD" w:rsidRPr="00BF169C" w:rsidRDefault="00BF169C">
            <w:pPr>
              <w:pStyle w:val="TableParagraph"/>
              <w:ind w:lef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69C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Тип</w:t>
            </w:r>
          </w:p>
          <w:p w14:paraId="757E1426" w14:textId="77777777" w:rsidR="00AC23FD" w:rsidRPr="00BF169C" w:rsidRDefault="00BF169C">
            <w:pPr>
              <w:pStyle w:val="TableParagraph"/>
              <w:spacing w:before="1"/>
              <w:ind w:left="14" w:right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69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контрольного мероприятия</w:t>
            </w:r>
          </w:p>
        </w:tc>
        <w:tc>
          <w:tcPr>
            <w:tcW w:w="2423" w:type="dxa"/>
          </w:tcPr>
          <w:p w14:paraId="00D7DD96" w14:textId="77777777" w:rsidR="00AC23FD" w:rsidRPr="00BF169C" w:rsidRDefault="00AC23FD">
            <w:pPr>
              <w:pStyle w:val="TableParagraph"/>
              <w:spacing w:before="19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5C66A1" w14:textId="77777777" w:rsidR="00AC23FD" w:rsidRPr="00BF169C" w:rsidRDefault="00BF169C">
            <w:pPr>
              <w:pStyle w:val="TableParagraph"/>
              <w:ind w:left="448" w:right="442" w:firstLine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6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 (тема) </w:t>
            </w:r>
            <w:r w:rsidRPr="00BF169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контрольного мероприятия</w:t>
            </w:r>
          </w:p>
        </w:tc>
        <w:tc>
          <w:tcPr>
            <w:tcW w:w="1418" w:type="dxa"/>
          </w:tcPr>
          <w:p w14:paraId="17DA35F6" w14:textId="77777777" w:rsidR="00AC23FD" w:rsidRPr="00BF169C" w:rsidRDefault="00AC23FD">
            <w:pPr>
              <w:pStyle w:val="TableParagraph"/>
              <w:spacing w:before="19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54ECF8" w14:textId="77777777" w:rsidR="00AC23FD" w:rsidRPr="00BF169C" w:rsidRDefault="00BF169C">
            <w:pPr>
              <w:pStyle w:val="TableParagraph"/>
              <w:ind w:left="14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69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Период</w:t>
            </w:r>
          </w:p>
          <w:p w14:paraId="3A13AE53" w14:textId="77777777" w:rsidR="00AC23FD" w:rsidRPr="00BF169C" w:rsidRDefault="00BF169C">
            <w:pPr>
              <w:pStyle w:val="TableParagraph"/>
              <w:spacing w:before="1"/>
              <w:ind w:left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69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проведения проверки</w:t>
            </w:r>
          </w:p>
        </w:tc>
        <w:tc>
          <w:tcPr>
            <w:tcW w:w="2372" w:type="dxa"/>
          </w:tcPr>
          <w:p w14:paraId="201383E4" w14:textId="77777777" w:rsidR="00AC23FD" w:rsidRPr="00BF169C" w:rsidRDefault="00AC23FD">
            <w:pPr>
              <w:pStyle w:val="TableParagraph"/>
              <w:spacing w:before="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B77E39" w14:textId="77777777" w:rsidR="00AC23FD" w:rsidRPr="00BF169C" w:rsidRDefault="00BF169C">
            <w:pPr>
              <w:pStyle w:val="TableParagraph"/>
              <w:ind w:left="422" w:right="4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69C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Основания</w:t>
            </w:r>
            <w:r w:rsidRPr="00BF169C">
              <w:rPr>
                <w:rFonts w:ascii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r w:rsidRPr="00BF16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</w:t>
            </w:r>
            <w:r w:rsidRPr="00BF169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проведения контрольного мероприятия</w:t>
            </w:r>
          </w:p>
        </w:tc>
        <w:tc>
          <w:tcPr>
            <w:tcW w:w="5713" w:type="dxa"/>
          </w:tcPr>
          <w:p w14:paraId="4572139E" w14:textId="77777777" w:rsidR="00AC23FD" w:rsidRPr="00BF169C" w:rsidRDefault="00AC23FD">
            <w:pPr>
              <w:pStyle w:val="TableParagraph"/>
              <w:spacing w:before="19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67761B" w14:textId="77777777" w:rsidR="00AC23FD" w:rsidRPr="00BF169C" w:rsidRDefault="00BF169C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69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Информация</w:t>
            </w:r>
          </w:p>
          <w:p w14:paraId="502ABE41" w14:textId="77777777" w:rsidR="00AC23FD" w:rsidRPr="00BF169C" w:rsidRDefault="00BF169C">
            <w:pPr>
              <w:pStyle w:val="TableParagraph"/>
              <w:spacing w:before="1"/>
              <w:ind w:left="111" w:righ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169C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BF169C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BF169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результатах</w:t>
            </w:r>
            <w:r w:rsidRPr="00BF169C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BF169C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контрольного</w:t>
            </w:r>
            <w:r w:rsidRPr="00BF169C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BF169C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  <w:r w:rsidRPr="00BF169C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 </w:t>
            </w:r>
            <w:r w:rsidRPr="00BF169C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BF169C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BF169C">
              <w:rPr>
                <w:rFonts w:ascii="Times New Roman" w:hAnsi="Times New Roman" w:cs="Times New Roman"/>
                <w:b/>
                <w:sz w:val="24"/>
                <w:szCs w:val="24"/>
              </w:rPr>
              <w:t>принятых мерах по результатам проверки</w:t>
            </w:r>
          </w:p>
        </w:tc>
      </w:tr>
      <w:tr w:rsidR="00AC23FD" w:rsidRPr="00BF169C" w14:paraId="3E7D2861" w14:textId="77777777" w:rsidTr="00A0328E">
        <w:trPr>
          <w:trHeight w:val="1701"/>
        </w:trPr>
        <w:tc>
          <w:tcPr>
            <w:tcW w:w="2074" w:type="dxa"/>
          </w:tcPr>
          <w:p w14:paraId="427940A7" w14:textId="3F80522C" w:rsidR="00AC23FD" w:rsidRPr="00BF169C" w:rsidRDefault="00A0328E" w:rsidP="00BF169C">
            <w:pPr>
              <w:pStyle w:val="TableParagraph"/>
              <w:ind w:left="16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69C">
              <w:rPr>
                <w:rFonts w:ascii="Times New Roman" w:hAnsi="Times New Roman" w:cs="Times New Roman"/>
                <w:sz w:val="24"/>
                <w:szCs w:val="24"/>
              </w:rPr>
              <w:t>Прокуратура СВАО города Москвы</w:t>
            </w:r>
          </w:p>
        </w:tc>
        <w:tc>
          <w:tcPr>
            <w:tcW w:w="1601" w:type="dxa"/>
          </w:tcPr>
          <w:p w14:paraId="35E58E95" w14:textId="674369F6" w:rsidR="00AC23FD" w:rsidRPr="00BF169C" w:rsidRDefault="00A0328E" w:rsidP="00BF169C">
            <w:pPr>
              <w:pStyle w:val="TableParagraph"/>
              <w:ind w:left="14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169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плановое</w:t>
            </w:r>
          </w:p>
        </w:tc>
        <w:tc>
          <w:tcPr>
            <w:tcW w:w="2423" w:type="dxa"/>
          </w:tcPr>
          <w:p w14:paraId="2023EDA8" w14:textId="46642AA9" w:rsidR="00AC23FD" w:rsidRPr="00BF169C" w:rsidRDefault="00A0328E" w:rsidP="00BF169C">
            <w:pPr>
              <w:pStyle w:val="TableParagraph"/>
              <w:ind w:left="311" w:right="301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F169C">
              <w:rPr>
                <w:rFonts w:ascii="Times New Roman" w:hAnsi="Times New Roman" w:cs="Times New Roman"/>
                <w:sz w:val="24"/>
                <w:szCs w:val="24"/>
              </w:rPr>
              <w:t>Исполнение  законодательства</w:t>
            </w:r>
            <w:proofErr w:type="gramEnd"/>
            <w:r w:rsidRPr="00BF169C"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рассмотрения обращений граждан, в сфере противодействия экстремизму и терроризму</w:t>
            </w:r>
          </w:p>
        </w:tc>
        <w:tc>
          <w:tcPr>
            <w:tcW w:w="1418" w:type="dxa"/>
          </w:tcPr>
          <w:p w14:paraId="3921F758" w14:textId="65DD9AD3" w:rsidR="00AC23FD" w:rsidRPr="00BF169C" w:rsidRDefault="00BF169C" w:rsidP="00BF169C">
            <w:pPr>
              <w:pStyle w:val="TableParagraph"/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29.08.2024 -27.09.2024</w:t>
            </w:r>
          </w:p>
        </w:tc>
        <w:tc>
          <w:tcPr>
            <w:tcW w:w="2372" w:type="dxa"/>
          </w:tcPr>
          <w:p w14:paraId="5D3AA79C" w14:textId="0C49779E" w:rsidR="00A0328E" w:rsidRPr="00BF169C" w:rsidRDefault="00A0328E" w:rsidP="00BF169C">
            <w:pPr>
              <w:pStyle w:val="TableParagraph"/>
              <w:ind w:right="16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16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о проведении проверки от </w:t>
            </w:r>
            <w:r w:rsidR="00250A3B" w:rsidRPr="00BF169C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  <w:r w:rsidRPr="00BF169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250A3B" w:rsidRPr="00BF169C">
              <w:rPr>
                <w:rFonts w:ascii="Times New Roman" w:hAnsi="Times New Roman" w:cs="Times New Roman"/>
                <w:bCs/>
                <w:sz w:val="24"/>
                <w:szCs w:val="24"/>
              </w:rPr>
              <w:t>08.</w:t>
            </w:r>
            <w:r w:rsidRPr="00BF16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2024 № </w:t>
            </w:r>
            <w:r w:rsidR="00250A3B" w:rsidRPr="00BF169C">
              <w:rPr>
                <w:rFonts w:ascii="Times New Roman" w:hAnsi="Times New Roman" w:cs="Times New Roman"/>
                <w:bCs/>
                <w:sz w:val="24"/>
                <w:szCs w:val="24"/>
              </w:rPr>
              <w:t>104</w:t>
            </w:r>
          </w:p>
          <w:p w14:paraId="2E3D044F" w14:textId="2044EB1F" w:rsidR="00AC23FD" w:rsidRPr="00BF169C" w:rsidRDefault="00AC23FD" w:rsidP="00BF169C">
            <w:pPr>
              <w:pStyle w:val="TableParagraph"/>
              <w:spacing w:before="1"/>
              <w:ind w:left="134" w:right="12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713" w:type="dxa"/>
          </w:tcPr>
          <w:p w14:paraId="3DE8B47F" w14:textId="085C8FFD" w:rsidR="00B84816" w:rsidRPr="00BF169C" w:rsidRDefault="00B84816" w:rsidP="00B84816">
            <w:pPr>
              <w:pStyle w:val="TableParagraph"/>
              <w:spacing w:before="1"/>
              <w:ind w:left="294" w:right="28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169C">
              <w:rPr>
                <w:rFonts w:ascii="Times New Roman" w:hAnsi="Times New Roman" w:cs="Times New Roman"/>
                <w:bCs/>
                <w:sz w:val="24"/>
                <w:szCs w:val="24"/>
              </w:rPr>
              <w:t>- Вынесено представление прокуратуры</w:t>
            </w:r>
          </w:p>
          <w:p w14:paraId="6B29D27E" w14:textId="1653FFEB" w:rsidR="00AC23FD" w:rsidRPr="00BF169C" w:rsidRDefault="00B84816" w:rsidP="00B84816">
            <w:pPr>
              <w:pStyle w:val="TableParagraph"/>
              <w:spacing w:before="1"/>
              <w:ind w:left="294" w:right="28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169C">
              <w:rPr>
                <w:rFonts w:ascii="Times New Roman" w:hAnsi="Times New Roman" w:cs="Times New Roman"/>
                <w:bCs/>
                <w:sz w:val="24"/>
                <w:szCs w:val="24"/>
              </w:rPr>
              <w:t>- привлечено к дисциплинарной ответственности должностное лицо администрации МО Останкинский в городе Москве</w:t>
            </w:r>
          </w:p>
        </w:tc>
      </w:tr>
      <w:tr w:rsidR="00931AC2" w:rsidRPr="00BF169C" w14:paraId="240D555E" w14:textId="77777777" w:rsidTr="00A0328E">
        <w:trPr>
          <w:trHeight w:val="1701"/>
        </w:trPr>
        <w:tc>
          <w:tcPr>
            <w:tcW w:w="2074" w:type="dxa"/>
          </w:tcPr>
          <w:p w14:paraId="6127FD48" w14:textId="6B10C89D" w:rsidR="00931AC2" w:rsidRPr="00BF169C" w:rsidRDefault="00931AC2" w:rsidP="00BF169C">
            <w:pPr>
              <w:pStyle w:val="TableParagraph"/>
              <w:ind w:left="16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Останкинская межрайонная прокуратура города Москвы  </w:t>
            </w:r>
          </w:p>
        </w:tc>
        <w:tc>
          <w:tcPr>
            <w:tcW w:w="1601" w:type="dxa"/>
          </w:tcPr>
          <w:p w14:paraId="562C8F2B" w14:textId="2EC76FCF" w:rsidR="00931AC2" w:rsidRPr="00BF169C" w:rsidRDefault="00931AC2" w:rsidP="00BF169C">
            <w:pPr>
              <w:pStyle w:val="TableParagraph"/>
              <w:ind w:left="14" w:right="5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плановая </w:t>
            </w:r>
          </w:p>
        </w:tc>
        <w:tc>
          <w:tcPr>
            <w:tcW w:w="2423" w:type="dxa"/>
          </w:tcPr>
          <w:p w14:paraId="067D4090" w14:textId="6ED41B04" w:rsidR="00931AC2" w:rsidRPr="00BF169C" w:rsidRDefault="00931AC2" w:rsidP="00BF169C">
            <w:pPr>
              <w:pStyle w:val="TableParagraph"/>
              <w:ind w:left="311" w:right="301"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31AC2">
              <w:rPr>
                <w:rFonts w:ascii="Times New Roman" w:hAnsi="Times New Roman" w:cs="Times New Roman"/>
                <w:sz w:val="24"/>
                <w:szCs w:val="24"/>
              </w:rPr>
              <w:t>Исполнение  законодательства</w:t>
            </w:r>
            <w:proofErr w:type="gramEnd"/>
            <w:r w:rsidRPr="00931AC2"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рассмотрения обращений граждан</w:t>
            </w:r>
          </w:p>
        </w:tc>
        <w:tc>
          <w:tcPr>
            <w:tcW w:w="1418" w:type="dxa"/>
          </w:tcPr>
          <w:p w14:paraId="0E2282EC" w14:textId="639D6841" w:rsidR="00931AC2" w:rsidRDefault="00931AC2" w:rsidP="00BF169C">
            <w:pPr>
              <w:pStyle w:val="TableParagraph"/>
              <w:ind w:left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19.12.2024-18.01.2024</w:t>
            </w:r>
          </w:p>
        </w:tc>
        <w:tc>
          <w:tcPr>
            <w:tcW w:w="2372" w:type="dxa"/>
          </w:tcPr>
          <w:p w14:paraId="5D054A76" w14:textId="28F3218B" w:rsidR="00931AC2" w:rsidRPr="00BF169C" w:rsidRDefault="00931AC2" w:rsidP="00BF169C">
            <w:pPr>
              <w:pStyle w:val="TableParagraph"/>
              <w:ind w:right="16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о проведении проверки от 19.12.2024 № 336</w:t>
            </w:r>
          </w:p>
        </w:tc>
        <w:tc>
          <w:tcPr>
            <w:tcW w:w="5713" w:type="dxa"/>
          </w:tcPr>
          <w:p w14:paraId="56483C26" w14:textId="065049C4" w:rsidR="00931AC2" w:rsidRPr="00931AC2" w:rsidRDefault="00931AC2" w:rsidP="00931AC2">
            <w:pPr>
              <w:pStyle w:val="TableParagraph"/>
              <w:spacing w:before="1"/>
              <w:ind w:left="294" w:right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1A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Нарушений обязательных требований, установленных Федеральным законом от </w:t>
            </w:r>
            <w:r w:rsidRPr="00931AC2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  <w:r w:rsidRPr="00931AC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931AC2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  <w:r w:rsidRPr="00931AC2">
              <w:rPr>
                <w:rFonts w:ascii="Times New Roman" w:hAnsi="Times New Roman" w:cs="Times New Roman"/>
                <w:bCs/>
                <w:sz w:val="24"/>
                <w:szCs w:val="24"/>
              </w:rPr>
              <w:t>.200</w:t>
            </w:r>
            <w:r w:rsidRPr="00931AC2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931A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№ </w:t>
            </w:r>
            <w:r w:rsidRPr="00931AC2">
              <w:rPr>
                <w:rFonts w:ascii="Times New Roman" w:hAnsi="Times New Roman" w:cs="Times New Roman"/>
                <w:bCs/>
                <w:sz w:val="24"/>
                <w:szCs w:val="24"/>
              </w:rPr>
              <w:t>59</w:t>
            </w:r>
            <w:r w:rsidRPr="00931AC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-ФЗ </w:t>
            </w:r>
            <w:r w:rsidRPr="00931AC2">
              <w:rPr>
                <w:rFonts w:ascii="Times New Roman" w:hAnsi="Times New Roman" w:cs="Times New Roman"/>
                <w:sz w:val="24"/>
                <w:szCs w:val="24"/>
              </w:rPr>
              <w:t xml:space="preserve">«О </w:t>
            </w:r>
            <w:r w:rsidRPr="00931AC2">
              <w:rPr>
                <w:rFonts w:ascii="Times New Roman" w:hAnsi="Times New Roman" w:cs="Times New Roman"/>
                <w:sz w:val="24"/>
                <w:szCs w:val="24"/>
              </w:rPr>
              <w:t>порядке рассмотрения обращений граждан Российской Федерации</w:t>
            </w:r>
            <w:r w:rsidRPr="00931AC2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  <w:r w:rsidRPr="00931A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066995" w14:textId="677A5D5E" w:rsidR="00931AC2" w:rsidRPr="00BF169C" w:rsidRDefault="00931AC2" w:rsidP="00931AC2">
            <w:pPr>
              <w:pStyle w:val="TableParagraph"/>
              <w:spacing w:before="1"/>
              <w:ind w:left="294" w:right="28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1AC2">
              <w:rPr>
                <w:rFonts w:ascii="Times New Roman" w:hAnsi="Times New Roman" w:cs="Times New Roman"/>
                <w:bCs/>
                <w:sz w:val="24"/>
                <w:szCs w:val="24"/>
              </w:rPr>
              <w:t>не выявлено</w:t>
            </w:r>
          </w:p>
        </w:tc>
      </w:tr>
    </w:tbl>
    <w:p w14:paraId="76F0A5E3" w14:textId="77777777" w:rsidR="00BF169C" w:rsidRDefault="00BF169C"/>
    <w:sectPr w:rsidR="00BF169C">
      <w:type w:val="continuous"/>
      <w:pgSz w:w="16840" w:h="11910" w:orient="landscape"/>
      <w:pgMar w:top="62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3FD"/>
    <w:rsid w:val="00250A3B"/>
    <w:rsid w:val="00931AC2"/>
    <w:rsid w:val="00A0328E"/>
    <w:rsid w:val="00AC23FD"/>
    <w:rsid w:val="00B84816"/>
    <w:rsid w:val="00B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93047"/>
  <w15:docId w15:val="{0C3B379D-561D-48E6-B37D-F4B792DB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right="144"/>
      <w:jc w:val="center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semiHidden/>
    <w:unhideWhenUsed/>
    <w:rsid w:val="00931AC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1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4</cp:revision>
  <dcterms:created xsi:type="dcterms:W3CDTF">2026-09-11T08:51:00Z</dcterms:created>
  <dcterms:modified xsi:type="dcterms:W3CDTF">2026-09-11T09:00:00Z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2025-11-20T00:00:00Z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2026-09-11T00:00:00Z</vt:filetime>
  </property>
  <property fmtid="{D5CDD505-2E9C-101B-9397-08002B2CF9AE}" pid="6" name="Producer">
    <vt:lpwstr>3-Heights(TM) PDF Security Shell 4.8.25.2 (http://www.pdf-tools.com)</vt:lpwstr>
  </property>
</Properties>
</file>