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2F5E5" w14:textId="2CE39BEB" w:rsidR="00A63E18" w:rsidRPr="00F11218" w:rsidRDefault="00F11218" w:rsidP="000E64A8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о работе </w:t>
      </w:r>
      <w:r>
        <w:rPr>
          <w:rFonts w:ascii="Times New Roman" w:hAnsi="Times New Roman" w:cs="Times New Roman"/>
          <w:b/>
          <w:sz w:val="28"/>
          <w:szCs w:val="28"/>
        </w:rPr>
        <w:t>филиала «Останкинский»</w:t>
      </w:r>
      <w:r w:rsidRPr="00F11218"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ГБУ</w:t>
      </w:r>
      <w:r w:rsidRPr="00F11218">
        <w:rPr>
          <w:rFonts w:ascii="Times New Roman" w:hAnsi="Times New Roman" w:cs="Times New Roman"/>
          <w:sz w:val="28"/>
          <w:szCs w:val="28"/>
        </w:rPr>
        <w:t xml:space="preserve"> </w:t>
      </w:r>
      <w:r w:rsidRPr="00F11218">
        <w:rPr>
          <w:rFonts w:ascii="Times New Roman" w:hAnsi="Times New Roman" w:cs="Times New Roman"/>
          <w:b/>
          <w:sz w:val="28"/>
          <w:szCs w:val="28"/>
        </w:rPr>
        <w:t>Территориальный центр социального обслуживания «Алексеевский»</w:t>
      </w:r>
      <w:r w:rsidRPr="00F11218">
        <w:rPr>
          <w:rFonts w:ascii="Times New Roman" w:hAnsi="Times New Roman" w:cs="Times New Roman"/>
          <w:sz w:val="28"/>
          <w:szCs w:val="28"/>
        </w:rPr>
        <w:t xml:space="preserve"> </w:t>
      </w:r>
      <w:r w:rsidRPr="00F11218">
        <w:rPr>
          <w:rFonts w:ascii="Times New Roman" w:hAnsi="Times New Roman" w:cs="Times New Roman"/>
          <w:b/>
          <w:sz w:val="28"/>
          <w:szCs w:val="28"/>
        </w:rPr>
        <w:t>в 2023 году</w:t>
      </w:r>
    </w:p>
    <w:p w14:paraId="32FAD38F" w14:textId="77777777" w:rsidR="00663623" w:rsidRDefault="00663623" w:rsidP="000D3F3E">
      <w:pPr>
        <w:spacing w:after="0"/>
        <w:ind w:left="-567"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3387290" w14:textId="23FC8D6B" w:rsidR="00A63E18" w:rsidRDefault="007E461C" w:rsidP="000D3F3E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63E18">
        <w:rPr>
          <w:rFonts w:ascii="Times New Roman" w:hAnsi="Times New Roman" w:cs="Times New Roman"/>
          <w:sz w:val="28"/>
          <w:szCs w:val="28"/>
        </w:rPr>
        <w:t>ГБУ ТЦСО «Алексеевский» осуществля</w:t>
      </w:r>
      <w:r w:rsidR="00663623">
        <w:rPr>
          <w:rFonts w:ascii="Times New Roman" w:hAnsi="Times New Roman" w:cs="Times New Roman"/>
          <w:sz w:val="28"/>
          <w:szCs w:val="28"/>
        </w:rPr>
        <w:t>л</w:t>
      </w:r>
      <w:r w:rsidR="00A63E18">
        <w:rPr>
          <w:rFonts w:ascii="Times New Roman" w:hAnsi="Times New Roman" w:cs="Times New Roman"/>
          <w:sz w:val="28"/>
          <w:szCs w:val="28"/>
        </w:rPr>
        <w:t xml:space="preserve"> свою деятельность под руководством Департамента труда и социальной защиты в тесном контакте с управой района, </w:t>
      </w:r>
      <w:r w:rsidR="008A3552">
        <w:rPr>
          <w:rFonts w:ascii="Times New Roman" w:hAnsi="Times New Roman" w:cs="Times New Roman"/>
          <w:sz w:val="28"/>
          <w:szCs w:val="28"/>
        </w:rPr>
        <w:t>районной поликлиникой,</w:t>
      </w:r>
      <w:r w:rsidR="00166EF5">
        <w:rPr>
          <w:rFonts w:ascii="Times New Roman" w:hAnsi="Times New Roman" w:cs="Times New Roman"/>
          <w:sz w:val="28"/>
          <w:szCs w:val="28"/>
        </w:rPr>
        <w:t xml:space="preserve"> отделом </w:t>
      </w:r>
      <w:r w:rsidR="00CF3A82">
        <w:rPr>
          <w:rFonts w:ascii="Times New Roman" w:hAnsi="Times New Roman" w:cs="Times New Roman"/>
          <w:sz w:val="28"/>
          <w:szCs w:val="28"/>
        </w:rPr>
        <w:t>социальной защиты район</w:t>
      </w:r>
      <w:r w:rsidR="00E77C20">
        <w:rPr>
          <w:rFonts w:ascii="Times New Roman" w:hAnsi="Times New Roman" w:cs="Times New Roman"/>
          <w:sz w:val="28"/>
          <w:szCs w:val="28"/>
        </w:rPr>
        <w:t>ов Алексеевский и Останкинский</w:t>
      </w:r>
      <w:r w:rsidR="00166EF5">
        <w:rPr>
          <w:rFonts w:ascii="Times New Roman" w:hAnsi="Times New Roman" w:cs="Times New Roman"/>
          <w:sz w:val="28"/>
          <w:szCs w:val="28"/>
        </w:rPr>
        <w:t xml:space="preserve">, </w:t>
      </w:r>
      <w:r w:rsidR="00A63E18">
        <w:rPr>
          <w:rFonts w:ascii="Times New Roman" w:hAnsi="Times New Roman" w:cs="Times New Roman"/>
          <w:sz w:val="28"/>
          <w:szCs w:val="28"/>
        </w:rPr>
        <w:t xml:space="preserve">общественными и благотворительными организациями. </w:t>
      </w:r>
    </w:p>
    <w:p w14:paraId="178FBA42" w14:textId="08CC02FF" w:rsidR="00A63E18" w:rsidRDefault="007E461C" w:rsidP="000D3F3E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3A82">
        <w:rPr>
          <w:rFonts w:ascii="Times New Roman" w:hAnsi="Times New Roman" w:cs="Times New Roman"/>
          <w:sz w:val="28"/>
          <w:szCs w:val="28"/>
        </w:rPr>
        <w:t>В ГБУ ТЦСО «Алексеевский»</w:t>
      </w:r>
      <w:r w:rsidR="009B796F">
        <w:rPr>
          <w:rFonts w:ascii="Times New Roman" w:hAnsi="Times New Roman" w:cs="Times New Roman"/>
          <w:sz w:val="28"/>
          <w:szCs w:val="28"/>
        </w:rPr>
        <w:t xml:space="preserve"> </w:t>
      </w:r>
      <w:r w:rsidR="008549CE">
        <w:rPr>
          <w:rFonts w:ascii="Times New Roman" w:hAnsi="Times New Roman" w:cs="Times New Roman"/>
          <w:sz w:val="28"/>
          <w:szCs w:val="28"/>
        </w:rPr>
        <w:t xml:space="preserve">филиале «Останкинский» </w:t>
      </w:r>
      <w:r w:rsidR="00A63E18">
        <w:rPr>
          <w:rFonts w:ascii="Times New Roman" w:hAnsi="Times New Roman" w:cs="Times New Roman"/>
          <w:sz w:val="28"/>
          <w:szCs w:val="28"/>
        </w:rPr>
        <w:t>в 20</w:t>
      </w:r>
      <w:r w:rsidR="001558D1">
        <w:rPr>
          <w:rFonts w:ascii="Times New Roman" w:hAnsi="Times New Roman" w:cs="Times New Roman"/>
          <w:sz w:val="28"/>
          <w:szCs w:val="28"/>
        </w:rPr>
        <w:t>2</w:t>
      </w:r>
      <w:r w:rsidR="00F71B03">
        <w:rPr>
          <w:rFonts w:ascii="Times New Roman" w:hAnsi="Times New Roman" w:cs="Times New Roman"/>
          <w:sz w:val="28"/>
          <w:szCs w:val="28"/>
        </w:rPr>
        <w:t>3</w:t>
      </w:r>
      <w:r w:rsidR="00A63E18">
        <w:rPr>
          <w:rFonts w:ascii="Times New Roman" w:hAnsi="Times New Roman" w:cs="Times New Roman"/>
          <w:sz w:val="28"/>
          <w:szCs w:val="28"/>
        </w:rPr>
        <w:t xml:space="preserve"> году функционировал </w:t>
      </w:r>
      <w:r w:rsidR="001558D1">
        <w:rPr>
          <w:rFonts w:ascii="Times New Roman" w:hAnsi="Times New Roman" w:cs="Times New Roman"/>
          <w:sz w:val="28"/>
          <w:szCs w:val="28"/>
        </w:rPr>
        <w:t>1</w:t>
      </w:r>
      <w:r w:rsidR="00A63E18">
        <w:rPr>
          <w:rFonts w:ascii="Times New Roman" w:hAnsi="Times New Roman" w:cs="Times New Roman"/>
          <w:sz w:val="28"/>
          <w:szCs w:val="28"/>
        </w:rPr>
        <w:t xml:space="preserve"> отдел социального обслуживания на дому.  </w:t>
      </w:r>
      <w:r w:rsidR="00663623">
        <w:rPr>
          <w:rFonts w:ascii="Times New Roman" w:hAnsi="Times New Roman" w:cs="Times New Roman"/>
          <w:sz w:val="28"/>
          <w:szCs w:val="28"/>
        </w:rPr>
        <w:br/>
      </w:r>
      <w:r w:rsidR="00A63E18">
        <w:rPr>
          <w:rFonts w:ascii="Times New Roman" w:hAnsi="Times New Roman" w:cs="Times New Roman"/>
          <w:sz w:val="28"/>
          <w:szCs w:val="28"/>
        </w:rPr>
        <w:t>На обслуживание принима</w:t>
      </w:r>
      <w:r w:rsidR="00663623">
        <w:rPr>
          <w:rFonts w:ascii="Times New Roman" w:hAnsi="Times New Roman" w:cs="Times New Roman"/>
          <w:sz w:val="28"/>
          <w:szCs w:val="28"/>
        </w:rPr>
        <w:t>лись</w:t>
      </w:r>
      <w:r w:rsidR="00A63E18">
        <w:rPr>
          <w:rFonts w:ascii="Times New Roman" w:hAnsi="Times New Roman" w:cs="Times New Roman"/>
          <w:sz w:val="28"/>
          <w:szCs w:val="28"/>
        </w:rPr>
        <w:t xml:space="preserve"> граждане</w:t>
      </w:r>
      <w:r w:rsidR="00EA60E3">
        <w:rPr>
          <w:rFonts w:ascii="Times New Roman" w:hAnsi="Times New Roman" w:cs="Times New Roman"/>
          <w:sz w:val="28"/>
          <w:szCs w:val="28"/>
        </w:rPr>
        <w:t>,</w:t>
      </w:r>
      <w:r w:rsidR="00A63E18">
        <w:rPr>
          <w:rFonts w:ascii="Times New Roman" w:hAnsi="Times New Roman" w:cs="Times New Roman"/>
          <w:sz w:val="28"/>
          <w:szCs w:val="28"/>
        </w:rPr>
        <w:t xml:space="preserve"> частично утратившие способность к самообслуживанию, которым оказыва</w:t>
      </w:r>
      <w:r w:rsidR="00663623">
        <w:rPr>
          <w:rFonts w:ascii="Times New Roman" w:hAnsi="Times New Roman" w:cs="Times New Roman"/>
          <w:sz w:val="28"/>
          <w:szCs w:val="28"/>
        </w:rPr>
        <w:t>ли</w:t>
      </w:r>
      <w:r w:rsidR="00A63E18">
        <w:rPr>
          <w:rFonts w:ascii="Times New Roman" w:hAnsi="Times New Roman" w:cs="Times New Roman"/>
          <w:sz w:val="28"/>
          <w:szCs w:val="28"/>
        </w:rPr>
        <w:t xml:space="preserve"> услуги социальные работники</w:t>
      </w:r>
      <w:r w:rsidR="00953136">
        <w:rPr>
          <w:rFonts w:ascii="Times New Roman" w:hAnsi="Times New Roman" w:cs="Times New Roman"/>
          <w:sz w:val="28"/>
          <w:szCs w:val="28"/>
        </w:rPr>
        <w:t xml:space="preserve">. </w:t>
      </w:r>
      <w:r w:rsidR="006E1AA1" w:rsidRPr="006E1AA1">
        <w:rPr>
          <w:rFonts w:ascii="Times New Roman" w:hAnsi="Times New Roman" w:cs="Times New Roman"/>
          <w:sz w:val="28"/>
          <w:szCs w:val="28"/>
        </w:rPr>
        <w:t>Услуги, предоставляемые отделением социального обслуживания на дому за 202</w:t>
      </w:r>
      <w:r w:rsidR="00F71B03">
        <w:rPr>
          <w:rFonts w:ascii="Times New Roman" w:hAnsi="Times New Roman" w:cs="Times New Roman"/>
          <w:sz w:val="28"/>
          <w:szCs w:val="28"/>
        </w:rPr>
        <w:t>3</w:t>
      </w:r>
      <w:r w:rsidR="006E1AA1" w:rsidRPr="006E1AA1">
        <w:rPr>
          <w:rFonts w:ascii="Times New Roman" w:hAnsi="Times New Roman" w:cs="Times New Roman"/>
          <w:sz w:val="28"/>
          <w:szCs w:val="28"/>
        </w:rPr>
        <w:t xml:space="preserve">г. получили </w:t>
      </w:r>
      <w:r w:rsidR="00D84606">
        <w:rPr>
          <w:rFonts w:ascii="Times New Roman" w:hAnsi="Times New Roman" w:cs="Times New Roman"/>
          <w:sz w:val="28"/>
          <w:szCs w:val="28"/>
        </w:rPr>
        <w:t>5</w:t>
      </w:r>
      <w:r w:rsidR="00F71B03">
        <w:rPr>
          <w:rFonts w:ascii="Times New Roman" w:hAnsi="Times New Roman" w:cs="Times New Roman"/>
          <w:sz w:val="28"/>
          <w:szCs w:val="28"/>
        </w:rPr>
        <w:t>27</w:t>
      </w:r>
      <w:r w:rsidR="006E1AA1" w:rsidRPr="006E1AA1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085F8C">
        <w:rPr>
          <w:rFonts w:ascii="Times New Roman" w:hAnsi="Times New Roman" w:cs="Times New Roman"/>
          <w:sz w:val="28"/>
          <w:szCs w:val="28"/>
        </w:rPr>
        <w:t xml:space="preserve">. </w:t>
      </w:r>
      <w:r w:rsidR="00A63E18">
        <w:rPr>
          <w:rFonts w:ascii="Times New Roman" w:hAnsi="Times New Roman" w:cs="Times New Roman"/>
          <w:sz w:val="28"/>
          <w:szCs w:val="28"/>
        </w:rPr>
        <w:t>Решение о признании граждан нуждающимися в социальных услугах, а также о получении услуг на платной или бесплатной основе принима</w:t>
      </w:r>
      <w:r w:rsidR="00663623">
        <w:rPr>
          <w:rFonts w:ascii="Times New Roman" w:hAnsi="Times New Roman" w:cs="Times New Roman"/>
          <w:sz w:val="28"/>
          <w:szCs w:val="28"/>
        </w:rPr>
        <w:t>лось</w:t>
      </w:r>
      <w:r w:rsidR="00A63E18">
        <w:rPr>
          <w:rFonts w:ascii="Times New Roman" w:hAnsi="Times New Roman" w:cs="Times New Roman"/>
          <w:sz w:val="28"/>
          <w:szCs w:val="28"/>
        </w:rPr>
        <w:t xml:space="preserve"> комиссией </w:t>
      </w:r>
      <w:r w:rsidR="00C0377A">
        <w:rPr>
          <w:rFonts w:ascii="Times New Roman" w:hAnsi="Times New Roman" w:cs="Times New Roman"/>
          <w:sz w:val="28"/>
          <w:szCs w:val="28"/>
        </w:rPr>
        <w:t>У</w:t>
      </w:r>
      <w:r w:rsidR="00A63E18">
        <w:rPr>
          <w:rFonts w:ascii="Times New Roman" w:hAnsi="Times New Roman" w:cs="Times New Roman"/>
          <w:sz w:val="28"/>
          <w:szCs w:val="28"/>
        </w:rPr>
        <w:t xml:space="preserve">СЗН </w:t>
      </w:r>
      <w:r w:rsidR="00C0377A">
        <w:rPr>
          <w:rFonts w:ascii="Times New Roman" w:hAnsi="Times New Roman" w:cs="Times New Roman"/>
          <w:sz w:val="28"/>
          <w:szCs w:val="28"/>
        </w:rPr>
        <w:t>СВАО.</w:t>
      </w:r>
      <w:r w:rsidR="00320372">
        <w:rPr>
          <w:rFonts w:ascii="Times New Roman" w:hAnsi="Times New Roman" w:cs="Times New Roman"/>
          <w:sz w:val="28"/>
          <w:szCs w:val="28"/>
        </w:rPr>
        <w:t xml:space="preserve"> </w:t>
      </w:r>
      <w:r w:rsidR="00C0377A">
        <w:rPr>
          <w:rFonts w:ascii="Times New Roman" w:hAnsi="Times New Roman" w:cs="Times New Roman"/>
          <w:sz w:val="28"/>
          <w:szCs w:val="28"/>
        </w:rPr>
        <w:t>С января 2020</w:t>
      </w:r>
      <w:r w:rsidR="00663623">
        <w:rPr>
          <w:rFonts w:ascii="Times New Roman" w:hAnsi="Times New Roman" w:cs="Times New Roman"/>
          <w:sz w:val="28"/>
          <w:szCs w:val="28"/>
        </w:rPr>
        <w:t xml:space="preserve"> </w:t>
      </w:r>
      <w:r w:rsidR="00C0377A">
        <w:rPr>
          <w:rFonts w:ascii="Times New Roman" w:hAnsi="Times New Roman" w:cs="Times New Roman"/>
          <w:sz w:val="28"/>
          <w:szCs w:val="28"/>
        </w:rPr>
        <w:t>г</w:t>
      </w:r>
      <w:r w:rsidR="007304BD">
        <w:rPr>
          <w:rFonts w:ascii="Times New Roman" w:hAnsi="Times New Roman" w:cs="Times New Roman"/>
          <w:sz w:val="28"/>
          <w:szCs w:val="28"/>
        </w:rPr>
        <w:t>.</w:t>
      </w:r>
      <w:r w:rsidR="00C0377A">
        <w:rPr>
          <w:rFonts w:ascii="Times New Roman" w:hAnsi="Times New Roman" w:cs="Times New Roman"/>
          <w:sz w:val="28"/>
          <w:szCs w:val="28"/>
        </w:rPr>
        <w:t xml:space="preserve"> заявление на принятие на социальное обслуживание принима</w:t>
      </w:r>
      <w:r w:rsidR="00B86F6F">
        <w:rPr>
          <w:rFonts w:ascii="Times New Roman" w:hAnsi="Times New Roman" w:cs="Times New Roman"/>
          <w:sz w:val="28"/>
          <w:szCs w:val="28"/>
        </w:rPr>
        <w:t>ется</w:t>
      </w:r>
      <w:r w:rsidR="00C0377A">
        <w:rPr>
          <w:rFonts w:ascii="Times New Roman" w:hAnsi="Times New Roman" w:cs="Times New Roman"/>
          <w:sz w:val="28"/>
          <w:szCs w:val="28"/>
        </w:rPr>
        <w:t xml:space="preserve"> в МФЦ.</w:t>
      </w:r>
    </w:p>
    <w:p w14:paraId="050EEB9D" w14:textId="7EB00005" w:rsidR="00496D4F" w:rsidRPr="009858DA" w:rsidRDefault="00496D4F" w:rsidP="000D3F3E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8DA">
        <w:rPr>
          <w:rFonts w:ascii="Times New Roman" w:hAnsi="Times New Roman" w:cs="Times New Roman"/>
          <w:sz w:val="28"/>
          <w:szCs w:val="28"/>
        </w:rPr>
        <w:t xml:space="preserve">Праздничные продуктовые наборы ко Дню Победы и годовщине битвы под Москвой получили </w:t>
      </w:r>
      <w:r w:rsidR="00F71B03">
        <w:rPr>
          <w:rFonts w:ascii="Times New Roman" w:hAnsi="Times New Roman" w:cs="Times New Roman"/>
          <w:b/>
          <w:sz w:val="28"/>
          <w:szCs w:val="28"/>
        </w:rPr>
        <w:t>40</w:t>
      </w:r>
      <w:r w:rsidRPr="009858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858DA">
        <w:rPr>
          <w:rFonts w:ascii="Times New Roman" w:hAnsi="Times New Roman" w:cs="Times New Roman"/>
          <w:sz w:val="28"/>
          <w:szCs w:val="28"/>
        </w:rPr>
        <w:t>жителя района (УВОВ, ИВОВ, ВВОВ).</w:t>
      </w:r>
      <w:r w:rsidR="007E46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C41C07" w14:textId="159B9CD9" w:rsidR="00F44E0A" w:rsidRPr="009858DA" w:rsidRDefault="00F44E0A" w:rsidP="000D3F3E">
      <w:pPr>
        <w:spacing w:after="0"/>
        <w:ind w:left="-567"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</w:pPr>
      <w:r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Через </w:t>
      </w:r>
      <w:r w:rsidR="00E43916"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Кабинет</w:t>
      </w:r>
      <w:r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выдачи технических средств реабилитации абсорбирующем бельем было </w:t>
      </w:r>
      <w:r w:rsidRPr="00663623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обеспечено </w:t>
      </w:r>
      <w:r w:rsidR="00F71B03" w:rsidRPr="00663623">
        <w:rPr>
          <w:rFonts w:ascii="Times New Roman" w:eastAsia="Times New Roman CYR" w:hAnsi="Times New Roman" w:cs="Times New Roman"/>
          <w:b/>
          <w:bCs/>
          <w:sz w:val="28"/>
          <w:szCs w:val="28"/>
          <w:lang w:eastAsia="en-US" w:bidi="en-US"/>
        </w:rPr>
        <w:t>750</w:t>
      </w:r>
      <w:r w:rsidR="00E43916" w:rsidRPr="00663623">
        <w:rPr>
          <w:rFonts w:ascii="Times New Roman" w:eastAsia="Times New Roman CYR" w:hAnsi="Times New Roman" w:cs="Times New Roman"/>
          <w:b/>
          <w:bCs/>
          <w:sz w:val="28"/>
          <w:szCs w:val="28"/>
          <w:lang w:eastAsia="en-US" w:bidi="en-US"/>
        </w:rPr>
        <w:t xml:space="preserve"> </w:t>
      </w:r>
      <w:r w:rsidR="007E461C" w:rsidRPr="00663623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человек</w:t>
      </w:r>
      <w:r w:rsidR="004442F7" w:rsidRPr="00663623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, </w:t>
      </w:r>
      <w:r w:rsidR="00E43916" w:rsidRPr="00663623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23</w:t>
      </w:r>
      <w:r w:rsidR="00F71B03" w:rsidRPr="00663623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7</w:t>
      </w:r>
      <w:r w:rsidR="00E43916"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человек получил</w:t>
      </w:r>
      <w:r w:rsidR="004442F7"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технические средства реабилитации (</w:t>
      </w:r>
      <w:r w:rsidR="00E43916"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4</w:t>
      </w:r>
      <w:r w:rsidR="00F71B03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5</w:t>
      </w:r>
      <w:r w:rsidR="002A604C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1</w:t>
      </w:r>
      <w:r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единиц</w:t>
      </w:r>
      <w:r w:rsidR="002A604C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а</w:t>
      </w:r>
      <w:r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), за оформлением компенсации за самостоятельно приобретенные технические средства реабилитации обратилось </w:t>
      </w:r>
      <w:r w:rsidR="00E43916" w:rsidRPr="00E43916">
        <w:rPr>
          <w:rFonts w:ascii="Times New Roman" w:eastAsia="Times New Roman CYR" w:hAnsi="Times New Roman" w:cs="Times New Roman"/>
          <w:b/>
          <w:bCs/>
          <w:sz w:val="28"/>
          <w:szCs w:val="28"/>
          <w:lang w:eastAsia="en-US" w:bidi="en-US"/>
        </w:rPr>
        <w:t>3</w:t>
      </w:r>
      <w:r w:rsidR="00F71B03">
        <w:rPr>
          <w:rFonts w:ascii="Times New Roman" w:eastAsia="Times New Roman CYR" w:hAnsi="Times New Roman" w:cs="Times New Roman"/>
          <w:b/>
          <w:bCs/>
          <w:sz w:val="28"/>
          <w:szCs w:val="28"/>
          <w:lang w:eastAsia="en-US" w:bidi="en-US"/>
        </w:rPr>
        <w:t>9</w:t>
      </w:r>
      <w:r w:rsidR="00E43916" w:rsidRPr="00E43916">
        <w:rPr>
          <w:rFonts w:ascii="Times New Roman" w:eastAsia="Times New Roman CYR" w:hAnsi="Times New Roman" w:cs="Times New Roman"/>
          <w:b/>
          <w:bCs/>
          <w:sz w:val="28"/>
          <w:szCs w:val="28"/>
          <w:lang w:eastAsia="en-US" w:bidi="en-US"/>
        </w:rPr>
        <w:t>2</w:t>
      </w:r>
      <w:r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человек</w:t>
      </w:r>
      <w:r w:rsidR="00E43916"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а</w:t>
      </w:r>
      <w:r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, направлениями на получение/изготовление </w:t>
      </w:r>
      <w:proofErr w:type="spellStart"/>
      <w:r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протезно</w:t>
      </w:r>
      <w:proofErr w:type="spellEnd"/>
      <w:r w:rsidRPr="00E4391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–ортопедических изделий были обеспечены </w:t>
      </w:r>
      <w:r w:rsidR="008B5DDA" w:rsidRPr="00E43916">
        <w:rPr>
          <w:rFonts w:ascii="Times New Roman" w:eastAsia="Times New Roman CYR" w:hAnsi="Times New Roman" w:cs="Times New Roman"/>
          <w:b/>
          <w:bCs/>
          <w:sz w:val="28"/>
          <w:szCs w:val="28"/>
          <w:lang w:eastAsia="en-US" w:bidi="en-US"/>
        </w:rPr>
        <w:t>1</w:t>
      </w:r>
      <w:r w:rsidR="00F71B03">
        <w:rPr>
          <w:rFonts w:ascii="Times New Roman" w:eastAsia="Times New Roman CYR" w:hAnsi="Times New Roman" w:cs="Times New Roman"/>
          <w:b/>
          <w:bCs/>
          <w:sz w:val="28"/>
          <w:szCs w:val="28"/>
          <w:lang w:eastAsia="en-US" w:bidi="en-US"/>
        </w:rPr>
        <w:t>6</w:t>
      </w:r>
      <w:r w:rsidR="00E43916" w:rsidRPr="00E43916">
        <w:rPr>
          <w:rFonts w:ascii="Times New Roman" w:eastAsia="Times New Roman CYR" w:hAnsi="Times New Roman" w:cs="Times New Roman"/>
          <w:b/>
          <w:bCs/>
          <w:sz w:val="28"/>
          <w:szCs w:val="28"/>
          <w:lang w:eastAsia="en-US" w:bidi="en-US"/>
        </w:rPr>
        <w:t>2</w:t>
      </w:r>
      <w:r w:rsidRPr="00E43916">
        <w:rPr>
          <w:rFonts w:ascii="Times New Roman" w:eastAsia="Times New Roman CYR" w:hAnsi="Times New Roman" w:cs="Times New Roman"/>
          <w:b/>
          <w:bCs/>
          <w:sz w:val="28"/>
          <w:szCs w:val="28"/>
          <w:lang w:eastAsia="en-US" w:bidi="en-US"/>
        </w:rPr>
        <w:t xml:space="preserve"> человек</w:t>
      </w:r>
      <w:r w:rsidR="00E43916" w:rsidRPr="00E43916">
        <w:rPr>
          <w:rFonts w:ascii="Times New Roman" w:eastAsia="Times New Roman CYR" w:hAnsi="Times New Roman" w:cs="Times New Roman"/>
          <w:b/>
          <w:bCs/>
          <w:sz w:val="28"/>
          <w:szCs w:val="28"/>
          <w:lang w:eastAsia="en-US" w:bidi="en-US"/>
        </w:rPr>
        <w:t>а</w:t>
      </w:r>
      <w:r w:rsidR="000246C5" w:rsidRPr="00E43916">
        <w:rPr>
          <w:rFonts w:ascii="Times New Roman" w:eastAsia="Times New Roman CYR" w:hAnsi="Times New Roman" w:cs="Times New Roman"/>
          <w:b/>
          <w:bCs/>
          <w:sz w:val="28"/>
          <w:szCs w:val="28"/>
          <w:lang w:eastAsia="en-US" w:bidi="en-US"/>
        </w:rPr>
        <w:t>.</w:t>
      </w:r>
    </w:p>
    <w:p w14:paraId="3DE7E9E3" w14:textId="362B0B05" w:rsidR="003C1054" w:rsidRPr="007E461C" w:rsidRDefault="003C1054" w:rsidP="000D3F3E">
      <w:pPr>
        <w:spacing w:after="0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С 2018 года в</w:t>
      </w:r>
      <w:r w:rsidRPr="000849E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ГБУ ТЦСО «Алексеевский» </w:t>
      </w:r>
      <w:r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филиале «Останкинский» открыт</w:t>
      </w:r>
      <w:r w:rsidRPr="000849E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отдел </w:t>
      </w:r>
      <w:r w:rsid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Д</w:t>
      </w:r>
      <w:r w:rsidRPr="000849E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олголетия, где успешно реализуется проект «Московское долголетие»,</w:t>
      </w:r>
      <w:r w:rsidR="003072A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</w:t>
      </w:r>
      <w:r w:rsidRPr="000849E6">
        <w:rPr>
          <w:rFonts w:ascii="Times New Roman" w:hAnsi="Times New Roman" w:cs="Times New Roman"/>
          <w:sz w:val="28"/>
          <w:szCs w:val="28"/>
        </w:rPr>
        <w:t xml:space="preserve">направленный на расширение возможностей участия граждан старшего поколения в культурных, образовательных, физкультурных, оздоровительных и иных досуговых мероприятиях. </w:t>
      </w:r>
      <w:r w:rsidRPr="000849E6">
        <w:rPr>
          <w:rFonts w:ascii="Times New Roman" w:eastAsia="Times New Roman" w:hAnsi="Times New Roman" w:cs="Times New Roman"/>
          <w:sz w:val="28"/>
          <w:szCs w:val="28"/>
        </w:rPr>
        <w:t xml:space="preserve">Большинство направлений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проекта «Московское долголетие» </w:t>
      </w:r>
      <w:r w:rsidRPr="000849E6">
        <w:rPr>
          <w:rFonts w:ascii="Times New Roman" w:eastAsia="Times New Roman" w:hAnsi="Times New Roman" w:cs="Times New Roman"/>
          <w:sz w:val="28"/>
          <w:szCs w:val="28"/>
        </w:rPr>
        <w:t>не имеют противопоказаний для занятий и не требует предварительной подготовки. Занятия рассчитаны на длительный срок и регулярное посещение (один или два раза в неделю) и проводятся в группах. Это дает участникам новые возможности для расширения круга знакомств и общения. Все занятия проводятся бесплатно.</w:t>
      </w:r>
      <w:r w:rsidR="007E461C">
        <w:rPr>
          <w:rFonts w:ascii="Times New Roman" w:hAnsi="Times New Roman" w:cs="Times New Roman"/>
          <w:sz w:val="28"/>
          <w:szCs w:val="28"/>
        </w:rPr>
        <w:t xml:space="preserve"> </w:t>
      </w:r>
      <w:r w:rsidRPr="00471AF9">
        <w:rPr>
          <w:rFonts w:ascii="Times New Roman" w:eastAsia="Times New Roman" w:hAnsi="Times New Roman" w:cs="Times New Roman"/>
          <w:sz w:val="28"/>
          <w:szCs w:val="28"/>
        </w:rPr>
        <w:t>Стать участником проекта могут москвичи старшего поколения, т.е. достигшие пенсионного возраста, стремящиеся вести активный, здоровый образ жизни и получать от этого удовольствие</w:t>
      </w:r>
      <w:r w:rsidR="00320304">
        <w:rPr>
          <w:rFonts w:ascii="Times New Roman" w:eastAsia="Times New Roman" w:hAnsi="Times New Roman" w:cs="Times New Roman"/>
          <w:sz w:val="28"/>
          <w:szCs w:val="28"/>
        </w:rPr>
        <w:t xml:space="preserve">. Чтобы </w:t>
      </w:r>
      <w:r w:rsidRPr="00471AF9">
        <w:rPr>
          <w:rFonts w:ascii="Times New Roman" w:eastAsia="Times New Roman" w:hAnsi="Times New Roman" w:cs="Times New Roman"/>
          <w:sz w:val="28"/>
          <w:szCs w:val="28"/>
        </w:rPr>
        <w:t xml:space="preserve">стать участником проекта, ознакомиться с предложенным перечнем и выбрать интересное для себя направление, подать анкету-заявку на участие в проекте необходимо обратиться в ближайший центр социального обслуживания, МФЦ в </w:t>
      </w:r>
      <w:r w:rsidRPr="00471AF9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районе проживания или в государственную организацию, которая является участником проекта «Московское долголетие». Также расписание занятий размещено на портале мэра г. Москвы </w:t>
      </w:r>
      <w:proofErr w:type="spellStart"/>
      <w:r w:rsidRPr="00471AF9">
        <w:rPr>
          <w:rFonts w:ascii="Times New Roman" w:eastAsia="Times New Roman" w:hAnsi="Times New Roman" w:cs="Times New Roman"/>
          <w:sz w:val="28"/>
          <w:szCs w:val="28"/>
          <w:lang w:val="en-US"/>
        </w:rPr>
        <w:t>mos</w:t>
      </w:r>
      <w:proofErr w:type="spellEnd"/>
      <w:r w:rsidRPr="00471AF9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spellStart"/>
      <w:r w:rsidRPr="00471AF9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proofErr w:type="spellEnd"/>
      <w:r w:rsidRPr="00471A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56096FF" w14:textId="77777777" w:rsidR="00663623" w:rsidRDefault="0058382B" w:rsidP="000D3F3E">
      <w:pPr>
        <w:ind w:left="-567"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</w:pP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В 202</w:t>
      </w:r>
      <w:r w:rsidR="00F71B03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3</w:t>
      </w:r>
      <w:r w:rsidR="007156C5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году в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проект</w:t>
      </w:r>
      <w:r w:rsidR="00D8460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е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«Московское долголетие» участвовало </w:t>
      </w:r>
      <w:r w:rsidR="00F55EAE" w:rsidRPr="00471AF9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>34</w:t>
      </w:r>
      <w:r w:rsidR="003C1054" w:rsidRPr="00471AF9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 xml:space="preserve"> 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организаци</w:t>
      </w: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и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– поставщиков, среди которых все школы Останкинского района, спортивно-досуговый центр</w:t>
      </w:r>
      <w:r w:rsidR="00471AF9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</w:t>
      </w:r>
      <w:r w:rsidR="00D8460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«</w:t>
      </w:r>
      <w:r w:rsidR="00471AF9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Кентавр</w:t>
      </w:r>
      <w:r w:rsidR="00D8460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»</w:t>
      </w:r>
      <w:r w:rsidR="00471AF9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филиал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«Останкино», ГБУЗ Московский городской центр реабилитации больных со спинномозговой травмой и последствиями детского церебрального паралича (Центр Дикуля), Школа "Шик 16", ГБУ ГППЦ </w:t>
      </w:r>
      <w:proofErr w:type="spellStart"/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Донм</w:t>
      </w:r>
      <w:proofErr w:type="spellEnd"/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«Городской психологически-педагогический центр Филиал Останкинский», </w:t>
      </w: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АНО</w:t>
      </w:r>
      <w:r w:rsidR="00FA4206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ДПО « МЕДИА ШКОЛА</w:t>
      </w:r>
      <w:r w:rsidR="00471AF9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Ольги Спиркиной»</w:t>
      </w:r>
      <w:r w:rsidR="00FA4206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, </w:t>
      </w: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"Религиозная Организация Подворье Патриарха Московского и Всея Руси Храм святой равноапостольной великой княгини Ольги в Останкино г. Москвы Русской Православной Це</w:t>
      </w:r>
      <w:r w:rsidR="00FA4206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ркви (Московский Патриархат), </w:t>
      </w:r>
      <w:r w:rsidRPr="00471AF9">
        <w:rPr>
          <w:rFonts w:ascii="Times New Roman" w:eastAsia="Times New Roman" w:hAnsi="Times New Roman" w:cs="Times New Roman"/>
          <w:color w:val="000000"/>
          <w:sz w:val="28"/>
          <w:szCs w:val="24"/>
        </w:rPr>
        <w:t>Автономно некоммерческая организация "Конноспортивный клуб "Ахиллес",</w:t>
      </w:r>
      <w:r w:rsidRPr="00471AF9">
        <w:rPr>
          <w:rFonts w:ascii="Arial" w:hAnsi="Arial" w:cs="Arial"/>
          <w:color w:val="405269"/>
          <w:sz w:val="21"/>
          <w:szCs w:val="21"/>
          <w:shd w:val="clear" w:color="auto" w:fill="FFFFFF"/>
        </w:rPr>
        <w:t xml:space="preserve">  </w:t>
      </w: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"Мемориальный музей космонавтики"</w:t>
      </w:r>
      <w:r w:rsidR="00FA4206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, «Музей Кино»</w:t>
      </w:r>
      <w:r w:rsidR="00471AF9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, «Городская ферма»</w:t>
      </w:r>
      <w:r w:rsidR="00FA4206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</w:t>
      </w: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и многие другие</w:t>
      </w:r>
      <w:r w:rsidR="00FA4206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.</w:t>
      </w: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</w:t>
      </w:r>
    </w:p>
    <w:p w14:paraId="05048063" w14:textId="0ABC5048" w:rsidR="003C1054" w:rsidRPr="00471AF9" w:rsidRDefault="007156C5" w:rsidP="000D3F3E">
      <w:pPr>
        <w:ind w:left="-567"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</w:pP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С 09.01.2023 г. стартовали </w:t>
      </w:r>
      <w:r w:rsidR="005562FE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занятия</w:t>
      </w: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новых поставщиков</w:t>
      </w:r>
      <w:r w:rsidR="00D8460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, ранее не участвующих в проекте</w:t>
      </w: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: </w:t>
      </w:r>
      <w:r w:rsidR="005562FE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ОЧУ ВО </w:t>
      </w: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«Московская международная академия», </w:t>
      </w:r>
      <w:hyperlink r:id="rId6" w:history="1">
        <w:r w:rsidRPr="00471AF9">
          <w:rPr>
            <w:rFonts w:ascii="Times New Roman" w:eastAsia="Times New Roman CYR" w:hAnsi="Times New Roman" w:cs="Times New Roman"/>
            <w:sz w:val="28"/>
            <w:szCs w:val="28"/>
            <w:lang w:eastAsia="en-US" w:bidi="en-US"/>
          </w:rPr>
          <w:t>ГБУК г. Москвы "Московское кино"</w:t>
        </w:r>
      </w:hyperlink>
      <w:r w:rsidR="00471AF9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(кинотеатр </w:t>
      </w:r>
      <w:r w:rsidR="00D8460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«</w:t>
      </w:r>
      <w:r w:rsidR="00471AF9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Космос</w:t>
      </w:r>
      <w:r w:rsidR="00D84606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»</w:t>
      </w:r>
      <w:r w:rsidR="00471AF9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)</w:t>
      </w:r>
      <w:r w:rsidR="005562FE" w:rsidRPr="00471AF9">
        <w:t>.</w:t>
      </w: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</w:t>
      </w:r>
      <w:r w:rsidR="00FA4206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Это 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позвол</w:t>
      </w:r>
      <w:r w:rsidR="00471AF9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яет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гражданам пожилого возраста </w:t>
      </w:r>
      <w:r w:rsidR="00FA4206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прин</w:t>
      </w:r>
      <w:r w:rsidR="00471AF9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имать</w:t>
      </w:r>
      <w:r w:rsidR="00FA4206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участие</w:t>
      </w:r>
      <w:r w:rsidR="005562FE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в</w:t>
      </w:r>
      <w:r w:rsidR="00FA4206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</w:t>
      </w:r>
      <w:r w:rsidR="0058382B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разнообразны</w:t>
      </w:r>
      <w:r w:rsidR="00FA4206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х </w:t>
      </w:r>
      <w:r w:rsidR="00471AF9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интереснейших занятиях</w:t>
      </w:r>
      <w:r w:rsidR="005562FE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в шаговой доступности от дома. </w:t>
      </w:r>
    </w:p>
    <w:p w14:paraId="3F0DA941" w14:textId="579C60C9" w:rsidR="00471AF9" w:rsidRPr="0069650A" w:rsidRDefault="007156C5" w:rsidP="000D3F3E">
      <w:pPr>
        <w:widowControl w:val="0"/>
        <w:suppressAutoHyphens/>
        <w:autoSpaceDE w:val="0"/>
        <w:spacing w:after="0"/>
        <w:ind w:left="-567"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</w:pP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Всего за 202</w:t>
      </w:r>
      <w:r w:rsidR="00F71B03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3</w:t>
      </w: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г. бесплатные занятия </w:t>
      </w:r>
      <w:r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проекта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посетил</w:t>
      </w:r>
      <w:r w:rsidR="00320304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о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</w:t>
      </w:r>
      <w:r w:rsidRPr="00471AF9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>13</w:t>
      </w:r>
      <w:r w:rsidR="00F71B03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>72</w:t>
      </w:r>
      <w:r w:rsidR="003C1054" w:rsidRPr="00471AF9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 xml:space="preserve"> 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уникальных участников проекта. Граждане с удовольствием посещают, как физиче</w:t>
      </w:r>
      <w:r w:rsidR="005562FE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ские активности (пилатес, йога, танцы, 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цигун, здоро</w:t>
      </w:r>
      <w:r w:rsidR="005562FE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вая спина, здоровое тело, ОФП, в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ьетнамская оздоровительная дыхательная гимнастика), так и образовательные </w:t>
      </w:r>
      <w:r w:rsidR="005562FE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(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английский язык,</w:t>
      </w:r>
      <w:r w:rsidR="005562FE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итальянский, испанский, китайский </w:t>
      </w:r>
      <w:r w:rsidR="003C1054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языки,</w:t>
      </w:r>
      <w:r w:rsidR="005562FE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информационные технологии, освоение мобильных устройств) и творческие (пение, рукоделие и творчество, лепка из глины и </w:t>
      </w:r>
      <w:proofErr w:type="spellStart"/>
      <w:r w:rsidR="005562FE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тестопластика</w:t>
      </w:r>
      <w:proofErr w:type="spellEnd"/>
      <w:r w:rsidR="005562FE" w:rsidRPr="00471AF9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, </w:t>
      </w:r>
      <w:r w:rsidR="005562FE"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вязание, декупаж</w:t>
      </w:r>
      <w:r w:rsidR="009F1EFC"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, красота и стиль). </w:t>
      </w:r>
    </w:p>
    <w:p w14:paraId="7331DACB" w14:textId="39B10588" w:rsidR="00471AF9" w:rsidRPr="0069650A" w:rsidRDefault="003C1054" w:rsidP="000D3F3E">
      <w:pPr>
        <w:widowControl w:val="0"/>
        <w:suppressAutoHyphens/>
        <w:autoSpaceDE w:val="0"/>
        <w:spacing w:after="0"/>
        <w:ind w:left="-567"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</w:pPr>
      <w:r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Полюбивши</w:t>
      </w:r>
      <w:r w:rsidR="00320304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еся</w:t>
      </w:r>
      <w:r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направления проекта в 202</w:t>
      </w:r>
      <w:r w:rsidR="00F71B03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3</w:t>
      </w:r>
      <w:r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г. «Здоровый мозг и хорошая память после 50»</w:t>
      </w:r>
      <w:r w:rsidR="00320304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, </w:t>
      </w:r>
      <w:r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«Гимнастика для мозга»</w:t>
      </w:r>
      <w:r w:rsidR="00471AF9"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, «Родословная», «Общение и уход за домашними животными», «Садоводство»</w:t>
      </w:r>
      <w:r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пользуются большой популярностью у жителей района.  </w:t>
      </w:r>
    </w:p>
    <w:p w14:paraId="4BC81961" w14:textId="6F61FF5F" w:rsidR="003C1054" w:rsidRPr="0069650A" w:rsidRDefault="003C1054" w:rsidP="000D3F3E">
      <w:pPr>
        <w:widowControl w:val="0"/>
        <w:suppressAutoHyphens/>
        <w:autoSpaceDE w:val="0"/>
        <w:spacing w:after="0"/>
        <w:ind w:left="-567"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</w:pPr>
      <w:r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С момента действия проекта и до настоящего времени было открыто </w:t>
      </w:r>
      <w:r w:rsidR="009F1EFC" w:rsidRPr="0069650A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>5</w:t>
      </w:r>
      <w:r w:rsidR="00F71B03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 xml:space="preserve">53 </w:t>
      </w:r>
      <w:r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групп</w:t>
      </w:r>
      <w:r w:rsidR="009F1EFC"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ы</w:t>
      </w:r>
      <w:r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по различным направлениям. </w:t>
      </w:r>
    </w:p>
    <w:p w14:paraId="56828437" w14:textId="48AC2C19" w:rsidR="003C1054" w:rsidRPr="0069650A" w:rsidRDefault="003C1054" w:rsidP="000D3F3E">
      <w:pPr>
        <w:widowControl w:val="0"/>
        <w:suppressAutoHyphens/>
        <w:autoSpaceDE w:val="0"/>
        <w:spacing w:after="0"/>
        <w:ind w:left="-567"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</w:pPr>
      <w:r w:rsidRPr="0069650A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Помимо занятий участники проекта принимают участие в культурно-досуговых мероприятиях района, округа и также активно проявляют себя и на мероприятиях городского уровня. </w:t>
      </w:r>
    </w:p>
    <w:p w14:paraId="32AC8D61" w14:textId="77777777" w:rsidR="00663623" w:rsidRDefault="00F71B03" w:rsidP="000D3F3E">
      <w:pPr>
        <w:widowControl w:val="0"/>
        <w:suppressAutoHyphens/>
        <w:autoSpaceDE w:val="0"/>
        <w:spacing w:after="0"/>
        <w:ind w:left="-567"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В июне 2023г. был открыт Центр московского долголетия «Останкинский», в котором на 31.12.2023г. проводились занятия в 30 </w:t>
      </w:r>
      <w:proofErr w:type="spellStart"/>
      <w:r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самоорганизованных</w:t>
      </w:r>
      <w:proofErr w:type="spellEnd"/>
      <w:r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клубах</w:t>
      </w:r>
    </w:p>
    <w:p w14:paraId="58669ADD" w14:textId="7CFA8AD2" w:rsidR="003C1054" w:rsidRDefault="00F71B03" w:rsidP="000D3F3E">
      <w:pPr>
        <w:widowControl w:val="0"/>
        <w:suppressAutoHyphens/>
        <w:autoSpaceDE w:val="0"/>
        <w:spacing w:after="0"/>
        <w:ind w:left="-567"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В Центре московского долголетия в ежедневном режиме проходит </w:t>
      </w:r>
      <w:r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lastRenderedPageBreak/>
        <w:t>множество разнообразных мероприятий, направленных по направлениям: здоровый образ жизни, интеллектуальные клубы, творческая самореализация и многое другое.</w:t>
      </w:r>
    </w:p>
    <w:p w14:paraId="46B312D4" w14:textId="331EC73C" w:rsidR="00B16563" w:rsidRDefault="00320304" w:rsidP="000D3F3E">
      <w:pPr>
        <w:widowControl w:val="0"/>
        <w:suppressAutoHyphens/>
        <w:autoSpaceDE w:val="0"/>
        <w:spacing w:after="0"/>
        <w:ind w:left="-567"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</w:pPr>
      <w:r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Г</w:t>
      </w:r>
      <w:r w:rsidRPr="00320304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осударственное задание и иные задачи, возложенные на Центр социального обслуживания «Алексеевский» филиал «</w:t>
      </w:r>
      <w:r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Останкинский</w:t>
      </w:r>
      <w:r w:rsidRPr="00320304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» в 202</w:t>
      </w:r>
      <w:r w:rsidR="00663623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>3</w:t>
      </w:r>
      <w:r w:rsidRPr="00320304"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  <w:t xml:space="preserve"> году выполнены в полном объеме.</w:t>
      </w:r>
    </w:p>
    <w:p w14:paraId="5A654070" w14:textId="11D56F9D" w:rsidR="00320304" w:rsidRDefault="00320304" w:rsidP="000D3F3E">
      <w:pPr>
        <w:widowControl w:val="0"/>
        <w:suppressAutoHyphens/>
        <w:autoSpaceDE w:val="0"/>
        <w:spacing w:after="0"/>
        <w:ind w:left="-567"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</w:pPr>
    </w:p>
    <w:p w14:paraId="442786D8" w14:textId="77777777" w:rsidR="000D3F3E" w:rsidRDefault="000D3F3E" w:rsidP="000D3F3E">
      <w:pPr>
        <w:widowControl w:val="0"/>
        <w:suppressAutoHyphens/>
        <w:autoSpaceDE w:val="0"/>
        <w:spacing w:after="0"/>
        <w:ind w:left="-567"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en-US" w:bidi="en-US"/>
        </w:rPr>
      </w:pPr>
    </w:p>
    <w:p w14:paraId="04CA0AAC" w14:textId="070AFDEA" w:rsidR="00663623" w:rsidRPr="00663623" w:rsidRDefault="00663623" w:rsidP="00663623">
      <w:pPr>
        <w:widowControl w:val="0"/>
        <w:suppressAutoHyphens/>
        <w:autoSpaceDE w:val="0"/>
        <w:spacing w:after="0"/>
        <w:ind w:left="-851" w:firstLine="284"/>
        <w:jc w:val="both"/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</w:pPr>
      <w:r w:rsidRPr="00663623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 xml:space="preserve">Руководитель социальной службы по районам                          </w:t>
      </w:r>
      <w:r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 xml:space="preserve">  </w:t>
      </w:r>
      <w:r w:rsidRPr="00663623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 xml:space="preserve">  Губанова Н.В.</w:t>
      </w:r>
    </w:p>
    <w:p w14:paraId="7C8AA23B" w14:textId="77777777" w:rsidR="00663623" w:rsidRDefault="00663623" w:rsidP="00663623">
      <w:pPr>
        <w:widowControl w:val="0"/>
        <w:suppressAutoHyphens/>
        <w:autoSpaceDE w:val="0"/>
        <w:spacing w:after="0"/>
        <w:ind w:left="-851" w:firstLine="284"/>
        <w:jc w:val="both"/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</w:pPr>
      <w:proofErr w:type="spellStart"/>
      <w:r w:rsidRPr="00663623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>Алтуфьевский</w:t>
      </w:r>
      <w:proofErr w:type="spellEnd"/>
      <w:r w:rsidRPr="00663623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 xml:space="preserve">, </w:t>
      </w:r>
      <w:proofErr w:type="spellStart"/>
      <w:r w:rsidRPr="00663623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>Марфино</w:t>
      </w:r>
      <w:proofErr w:type="spellEnd"/>
      <w:r w:rsidRPr="00663623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>, Останкинский,</w:t>
      </w:r>
    </w:p>
    <w:p w14:paraId="1D27813C" w14:textId="43C52E95" w:rsidR="00663623" w:rsidRDefault="00663623" w:rsidP="00663623">
      <w:pPr>
        <w:widowControl w:val="0"/>
        <w:suppressAutoHyphens/>
        <w:autoSpaceDE w:val="0"/>
        <w:spacing w:after="0"/>
        <w:ind w:left="-851" w:firstLine="284"/>
        <w:jc w:val="both"/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</w:pPr>
      <w:r w:rsidRPr="00663623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>Алексеевский Управление организации</w:t>
      </w:r>
    </w:p>
    <w:p w14:paraId="67CCB90B" w14:textId="517B7532" w:rsidR="00663623" w:rsidRDefault="00663623" w:rsidP="00663623">
      <w:pPr>
        <w:widowControl w:val="0"/>
        <w:suppressAutoHyphens/>
        <w:autoSpaceDE w:val="0"/>
        <w:spacing w:after="0"/>
        <w:ind w:left="-851" w:firstLine="284"/>
        <w:jc w:val="both"/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</w:pPr>
      <w:r w:rsidRPr="00663623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>оказания социальных услуг</w:t>
      </w:r>
      <w:r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 xml:space="preserve"> </w:t>
      </w:r>
      <w:r w:rsidRPr="00663623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>по СВАО</w:t>
      </w:r>
    </w:p>
    <w:p w14:paraId="18AFFD40" w14:textId="61AB4334" w:rsidR="00663623" w:rsidRPr="00663623" w:rsidRDefault="00663623" w:rsidP="00663623">
      <w:pPr>
        <w:widowControl w:val="0"/>
        <w:suppressAutoHyphens/>
        <w:autoSpaceDE w:val="0"/>
        <w:spacing w:after="0"/>
        <w:ind w:left="-851" w:firstLine="284"/>
        <w:jc w:val="both"/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</w:pPr>
      <w:r w:rsidRPr="00663623">
        <w:rPr>
          <w:rFonts w:ascii="Times New Roman" w:eastAsia="Times New Roman CYR" w:hAnsi="Times New Roman" w:cs="Times New Roman"/>
          <w:b/>
          <w:sz w:val="28"/>
          <w:szCs w:val="28"/>
          <w:lang w:eastAsia="en-US" w:bidi="en-US"/>
        </w:rPr>
        <w:t xml:space="preserve">ГБУ «Мой социальный помощник» </w:t>
      </w:r>
    </w:p>
    <w:p w14:paraId="5EE61CF1" w14:textId="008298FC" w:rsidR="00A63E18" w:rsidRPr="00320304" w:rsidRDefault="00A63E18" w:rsidP="00320304">
      <w:pPr>
        <w:widowControl w:val="0"/>
        <w:suppressAutoHyphens/>
        <w:autoSpaceDE w:val="0"/>
        <w:spacing w:after="0"/>
        <w:jc w:val="both"/>
        <w:rPr>
          <w:rFonts w:ascii="Times New Roman" w:eastAsia="Times New Roman CYR" w:hAnsi="Times New Roman" w:cs="Times New Roman"/>
          <w:b/>
          <w:bCs/>
          <w:sz w:val="28"/>
          <w:szCs w:val="28"/>
          <w:lang w:eastAsia="en-US" w:bidi="en-US"/>
        </w:rPr>
      </w:pPr>
    </w:p>
    <w:sectPr w:rsidR="00A63E18" w:rsidRPr="00320304" w:rsidSect="00320304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CA2E7D"/>
    <w:multiLevelType w:val="multilevel"/>
    <w:tmpl w:val="6BF05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BD269B"/>
    <w:multiLevelType w:val="multilevel"/>
    <w:tmpl w:val="68A01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8E3201"/>
    <w:multiLevelType w:val="multilevel"/>
    <w:tmpl w:val="3C2A7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E18"/>
    <w:rsid w:val="000029F0"/>
    <w:rsid w:val="00005014"/>
    <w:rsid w:val="00013EA4"/>
    <w:rsid w:val="000246C5"/>
    <w:rsid w:val="000275DC"/>
    <w:rsid w:val="00040A75"/>
    <w:rsid w:val="00045921"/>
    <w:rsid w:val="00052E22"/>
    <w:rsid w:val="00054F4E"/>
    <w:rsid w:val="00055E39"/>
    <w:rsid w:val="0006590C"/>
    <w:rsid w:val="00071EC2"/>
    <w:rsid w:val="00074A6A"/>
    <w:rsid w:val="000849E6"/>
    <w:rsid w:val="00085F8C"/>
    <w:rsid w:val="000918B9"/>
    <w:rsid w:val="000A0B75"/>
    <w:rsid w:val="000A4004"/>
    <w:rsid w:val="000A4369"/>
    <w:rsid w:val="000C1EE7"/>
    <w:rsid w:val="000C32F4"/>
    <w:rsid w:val="000D02AF"/>
    <w:rsid w:val="000D054D"/>
    <w:rsid w:val="000D3F3E"/>
    <w:rsid w:val="000E3B1C"/>
    <w:rsid w:val="000E64A8"/>
    <w:rsid w:val="0013775B"/>
    <w:rsid w:val="001558D1"/>
    <w:rsid w:val="0015680B"/>
    <w:rsid w:val="001569EC"/>
    <w:rsid w:val="001637E2"/>
    <w:rsid w:val="00166EF5"/>
    <w:rsid w:val="0017169E"/>
    <w:rsid w:val="001977F9"/>
    <w:rsid w:val="001B4063"/>
    <w:rsid w:val="001C17F9"/>
    <w:rsid w:val="001C189C"/>
    <w:rsid w:val="001C7D3C"/>
    <w:rsid w:val="001D7CE9"/>
    <w:rsid w:val="00227435"/>
    <w:rsid w:val="002327ED"/>
    <w:rsid w:val="00253F96"/>
    <w:rsid w:val="002A604C"/>
    <w:rsid w:val="002B3A7C"/>
    <w:rsid w:val="002B769D"/>
    <w:rsid w:val="002C7D0B"/>
    <w:rsid w:val="002E15CE"/>
    <w:rsid w:val="002F6AE2"/>
    <w:rsid w:val="003072AA"/>
    <w:rsid w:val="003127A7"/>
    <w:rsid w:val="00320304"/>
    <w:rsid w:val="00320372"/>
    <w:rsid w:val="003267B1"/>
    <w:rsid w:val="00355065"/>
    <w:rsid w:val="00357D10"/>
    <w:rsid w:val="00367D72"/>
    <w:rsid w:val="00371626"/>
    <w:rsid w:val="00384126"/>
    <w:rsid w:val="003852AC"/>
    <w:rsid w:val="00394455"/>
    <w:rsid w:val="003A6AB6"/>
    <w:rsid w:val="003C1054"/>
    <w:rsid w:val="003C2157"/>
    <w:rsid w:val="003C53F8"/>
    <w:rsid w:val="003D007D"/>
    <w:rsid w:val="003D4268"/>
    <w:rsid w:val="004130A1"/>
    <w:rsid w:val="00416390"/>
    <w:rsid w:val="004442F7"/>
    <w:rsid w:val="00471AF9"/>
    <w:rsid w:val="00490249"/>
    <w:rsid w:val="00496D4F"/>
    <w:rsid w:val="004A2566"/>
    <w:rsid w:val="004A33B0"/>
    <w:rsid w:val="004B2382"/>
    <w:rsid w:val="004B40BC"/>
    <w:rsid w:val="004B7250"/>
    <w:rsid w:val="004C4DE4"/>
    <w:rsid w:val="004D15F3"/>
    <w:rsid w:val="004E0F7E"/>
    <w:rsid w:val="004E2560"/>
    <w:rsid w:val="004E787C"/>
    <w:rsid w:val="004F3F66"/>
    <w:rsid w:val="00505E17"/>
    <w:rsid w:val="00512235"/>
    <w:rsid w:val="005171DC"/>
    <w:rsid w:val="00522AEC"/>
    <w:rsid w:val="00524587"/>
    <w:rsid w:val="00524E59"/>
    <w:rsid w:val="005562FE"/>
    <w:rsid w:val="0058382B"/>
    <w:rsid w:val="00584705"/>
    <w:rsid w:val="005C313C"/>
    <w:rsid w:val="005F04F4"/>
    <w:rsid w:val="00602CD1"/>
    <w:rsid w:val="00604583"/>
    <w:rsid w:val="00637A45"/>
    <w:rsid w:val="00663623"/>
    <w:rsid w:val="0069650A"/>
    <w:rsid w:val="006A0855"/>
    <w:rsid w:val="006B4D04"/>
    <w:rsid w:val="006E1AA1"/>
    <w:rsid w:val="006F6940"/>
    <w:rsid w:val="006F6AE2"/>
    <w:rsid w:val="007135A1"/>
    <w:rsid w:val="007156C5"/>
    <w:rsid w:val="007304BD"/>
    <w:rsid w:val="00745788"/>
    <w:rsid w:val="00766686"/>
    <w:rsid w:val="00792D79"/>
    <w:rsid w:val="007A71CD"/>
    <w:rsid w:val="007D0000"/>
    <w:rsid w:val="007E461C"/>
    <w:rsid w:val="00801741"/>
    <w:rsid w:val="00815C18"/>
    <w:rsid w:val="008549CE"/>
    <w:rsid w:val="00860FC9"/>
    <w:rsid w:val="00891919"/>
    <w:rsid w:val="008A3552"/>
    <w:rsid w:val="008B3E2A"/>
    <w:rsid w:val="008B5DDA"/>
    <w:rsid w:val="008F33A2"/>
    <w:rsid w:val="008F37B7"/>
    <w:rsid w:val="00906350"/>
    <w:rsid w:val="00930347"/>
    <w:rsid w:val="00953136"/>
    <w:rsid w:val="00981F2C"/>
    <w:rsid w:val="009858DA"/>
    <w:rsid w:val="009949FA"/>
    <w:rsid w:val="00994DAD"/>
    <w:rsid w:val="00997942"/>
    <w:rsid w:val="009B796F"/>
    <w:rsid w:val="009C00A7"/>
    <w:rsid w:val="009F1EFC"/>
    <w:rsid w:val="009F597C"/>
    <w:rsid w:val="00A27D06"/>
    <w:rsid w:val="00A40205"/>
    <w:rsid w:val="00A42419"/>
    <w:rsid w:val="00A45F3F"/>
    <w:rsid w:val="00A5368E"/>
    <w:rsid w:val="00A60A26"/>
    <w:rsid w:val="00A63E18"/>
    <w:rsid w:val="00AB2892"/>
    <w:rsid w:val="00AD0CD0"/>
    <w:rsid w:val="00AD1FDB"/>
    <w:rsid w:val="00B045E3"/>
    <w:rsid w:val="00B16563"/>
    <w:rsid w:val="00B22821"/>
    <w:rsid w:val="00B31662"/>
    <w:rsid w:val="00B33A5D"/>
    <w:rsid w:val="00B46FFA"/>
    <w:rsid w:val="00B86F6F"/>
    <w:rsid w:val="00B92F48"/>
    <w:rsid w:val="00BA0013"/>
    <w:rsid w:val="00BB7712"/>
    <w:rsid w:val="00BC1DCF"/>
    <w:rsid w:val="00BE0543"/>
    <w:rsid w:val="00BE1567"/>
    <w:rsid w:val="00BE72C3"/>
    <w:rsid w:val="00C0115F"/>
    <w:rsid w:val="00C0377A"/>
    <w:rsid w:val="00C51751"/>
    <w:rsid w:val="00C8494F"/>
    <w:rsid w:val="00CA4C66"/>
    <w:rsid w:val="00CA7437"/>
    <w:rsid w:val="00CD06A7"/>
    <w:rsid w:val="00CD09EB"/>
    <w:rsid w:val="00CE2202"/>
    <w:rsid w:val="00CF093D"/>
    <w:rsid w:val="00CF2144"/>
    <w:rsid w:val="00CF3A82"/>
    <w:rsid w:val="00D20BE9"/>
    <w:rsid w:val="00D41935"/>
    <w:rsid w:val="00D45479"/>
    <w:rsid w:val="00D46AD2"/>
    <w:rsid w:val="00D47B19"/>
    <w:rsid w:val="00D6685C"/>
    <w:rsid w:val="00D76820"/>
    <w:rsid w:val="00D84606"/>
    <w:rsid w:val="00D90B5B"/>
    <w:rsid w:val="00DC1327"/>
    <w:rsid w:val="00DC5134"/>
    <w:rsid w:val="00E07746"/>
    <w:rsid w:val="00E24156"/>
    <w:rsid w:val="00E40352"/>
    <w:rsid w:val="00E43916"/>
    <w:rsid w:val="00E52CAF"/>
    <w:rsid w:val="00E55720"/>
    <w:rsid w:val="00E62FEF"/>
    <w:rsid w:val="00E73568"/>
    <w:rsid w:val="00E77C20"/>
    <w:rsid w:val="00EA60E3"/>
    <w:rsid w:val="00EC411F"/>
    <w:rsid w:val="00EC7B65"/>
    <w:rsid w:val="00ED1154"/>
    <w:rsid w:val="00ED4332"/>
    <w:rsid w:val="00EF5FC6"/>
    <w:rsid w:val="00F01380"/>
    <w:rsid w:val="00F11218"/>
    <w:rsid w:val="00F1371B"/>
    <w:rsid w:val="00F36DC5"/>
    <w:rsid w:val="00F44255"/>
    <w:rsid w:val="00F44E0A"/>
    <w:rsid w:val="00F55EAE"/>
    <w:rsid w:val="00F623B4"/>
    <w:rsid w:val="00F67077"/>
    <w:rsid w:val="00F71AED"/>
    <w:rsid w:val="00F71B03"/>
    <w:rsid w:val="00F82DF6"/>
    <w:rsid w:val="00FA4206"/>
    <w:rsid w:val="00FC1BD9"/>
    <w:rsid w:val="00FC4CE5"/>
    <w:rsid w:val="00FC4EA1"/>
    <w:rsid w:val="00FD1964"/>
    <w:rsid w:val="00FD6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D8B36"/>
  <w15:docId w15:val="{B9467CB5-1B50-48BB-8DEF-6B44BAD05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63E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A63E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A63E1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792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A4C66"/>
    <w:rPr>
      <w:b/>
      <w:bCs/>
    </w:rPr>
  </w:style>
  <w:style w:type="character" w:styleId="a8">
    <w:name w:val="Hyperlink"/>
    <w:basedOn w:val="a0"/>
    <w:uiPriority w:val="99"/>
    <w:semiHidden/>
    <w:unhideWhenUsed/>
    <w:rsid w:val="00EF5FC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B76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B76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2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md.mos.ru/organizations/2889187/vie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90F02-A96D-4EA3-B523-CA6607C52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4</cp:revision>
  <cp:lastPrinted>2024-03-13T07:33:00Z</cp:lastPrinted>
  <dcterms:created xsi:type="dcterms:W3CDTF">2024-03-11T07:56:00Z</dcterms:created>
  <dcterms:modified xsi:type="dcterms:W3CDTF">2024-03-14T09:36:00Z</dcterms:modified>
</cp:coreProperties>
</file>