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8FC78" w14:textId="77777777" w:rsidR="00BA4FF8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0A5765" w14:textId="77777777" w:rsidR="00BA4FF8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C78254" w14:textId="77777777" w:rsidR="00BA4FF8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DF92AD" w14:textId="77777777" w:rsidR="00BA4FF8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0ADF98" w14:textId="77777777" w:rsidR="00BA4FF8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30C7E0" w14:textId="77777777" w:rsidR="00BA4FF8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F70A760" w14:textId="77777777" w:rsidR="00BA4FF8" w:rsidRPr="00A56F0F" w:rsidRDefault="00BA4FF8" w:rsidP="00BA4F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6D52B5" w14:textId="7AE20FB2" w:rsidR="00BA4FF8" w:rsidRPr="00A56F0F" w:rsidRDefault="00BA4FF8" w:rsidP="00966989">
      <w:pPr>
        <w:spacing w:after="0" w:line="240" w:lineRule="auto"/>
        <w:ind w:right="5102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53750864"/>
      <w:r w:rsidRPr="00A56F0F">
        <w:rPr>
          <w:rFonts w:ascii="Times New Roman" w:hAnsi="Times New Roman" w:cs="Times New Roman"/>
          <w:b/>
          <w:sz w:val="28"/>
          <w:szCs w:val="28"/>
        </w:rPr>
        <w:t>Об утверждении Положения о квалификационных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b/>
          <w:sz w:val="28"/>
          <w:szCs w:val="28"/>
        </w:rPr>
        <w:t>требованиях для замещения должностей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9669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A56F0F">
        <w:rPr>
          <w:rFonts w:ascii="Times New Roman" w:hAnsi="Times New Roman" w:cs="Times New Roman"/>
          <w:b/>
          <w:sz w:val="28"/>
          <w:szCs w:val="28"/>
        </w:rPr>
        <w:t>лужбы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b/>
          <w:sz w:val="28"/>
          <w:szCs w:val="28"/>
        </w:rPr>
        <w:t xml:space="preserve">в администрации </w:t>
      </w:r>
      <w:proofErr w:type="gramStart"/>
      <w:r w:rsidRPr="00A56F0F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b/>
          <w:sz w:val="28"/>
          <w:szCs w:val="28"/>
        </w:rPr>
        <w:t>Останкинский</w:t>
      </w:r>
    </w:p>
    <w:p w14:paraId="480ABA87" w14:textId="77777777" w:rsidR="00BA4FF8" w:rsidRPr="00A56F0F" w:rsidRDefault="00BA4FF8" w:rsidP="00BA4FF8">
      <w:pPr>
        <w:spacing w:after="0"/>
        <w:ind w:right="510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A29F8A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ab/>
        <w:t>В соответствии со статьей 9 Федерального закона от 02.03.2007 № 25-ФЗ «О муниципальной службе в Российской Федерации», статьями 10 и 11 Закона города Москвы от 22.10.2008 № 50 «О муниципальной службе в городе Москве», Совет депутатов муниципального округа Останкинский решил:</w:t>
      </w:r>
    </w:p>
    <w:p w14:paraId="1FCF4A73" w14:textId="77777777" w:rsidR="00BA4FF8" w:rsidRDefault="00BA4FF8" w:rsidP="00BA4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1. Утвердить Положение о квалификационных требованиях для замещения должностей муниципальной службы в администрации муниципального округа Останкинский (приложение).</w:t>
      </w:r>
    </w:p>
    <w:p w14:paraId="6E67E508" w14:textId="77777777" w:rsidR="00BA4FF8" w:rsidRPr="000B3EE4" w:rsidRDefault="00BA4FF8" w:rsidP="00BA4FF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муниципального Собрания внутригородского муниципального образования Останкинское в городе Москве от 20.04.2011 № 4/1 «</w:t>
      </w:r>
      <w:r w:rsidRPr="000B3EE4">
        <w:rPr>
          <w:rFonts w:ascii="Times New Roman" w:hAnsi="Times New Roman" w:cs="Times New Roman"/>
          <w:bCs/>
          <w:sz w:val="28"/>
          <w:szCs w:val="28"/>
        </w:rPr>
        <w:t>Об утверждении Положения о квалификационных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3EE4">
        <w:rPr>
          <w:rFonts w:ascii="Times New Roman" w:hAnsi="Times New Roman" w:cs="Times New Roman"/>
          <w:bCs/>
          <w:sz w:val="28"/>
          <w:szCs w:val="28"/>
        </w:rPr>
        <w:t>требованиях для замещения должностей муниципальной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3EE4">
        <w:rPr>
          <w:rFonts w:ascii="Times New Roman" w:hAnsi="Times New Roman" w:cs="Times New Roman"/>
          <w:bCs/>
          <w:sz w:val="28"/>
          <w:szCs w:val="28"/>
        </w:rPr>
        <w:t xml:space="preserve">службы в муниципалитете внутригородского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0B3EE4">
        <w:rPr>
          <w:rFonts w:ascii="Times New Roman" w:hAnsi="Times New Roman" w:cs="Times New Roman"/>
          <w:bCs/>
          <w:sz w:val="28"/>
          <w:szCs w:val="28"/>
        </w:rPr>
        <w:t>уни</w:t>
      </w:r>
      <w:r>
        <w:rPr>
          <w:rFonts w:ascii="Times New Roman" w:hAnsi="Times New Roman" w:cs="Times New Roman"/>
          <w:bCs/>
          <w:sz w:val="28"/>
          <w:szCs w:val="28"/>
        </w:rPr>
        <w:t>ци</w:t>
      </w:r>
      <w:r w:rsidRPr="000B3EE4">
        <w:rPr>
          <w:rFonts w:ascii="Times New Roman" w:hAnsi="Times New Roman" w:cs="Times New Roman"/>
          <w:bCs/>
          <w:sz w:val="28"/>
          <w:szCs w:val="28"/>
        </w:rPr>
        <w:t>пального образования Останкинское в городе Москве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  <w:r w:rsidRPr="000B3EE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2CA5A25" w14:textId="77777777" w:rsidR="00BA4FF8" w:rsidRPr="00A56F0F" w:rsidRDefault="00BA4FF8" w:rsidP="00BA4F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56F0F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47F10932" w14:textId="77777777" w:rsidR="00BA4FF8" w:rsidRPr="00A56F0F" w:rsidRDefault="00BA4FF8" w:rsidP="00BA4FF8">
      <w:pPr>
        <w:pStyle w:val="a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56F0F">
        <w:rPr>
          <w:sz w:val="28"/>
          <w:szCs w:val="28"/>
        </w:rPr>
        <w:t xml:space="preserve">. Опубликовать настоящее решение в </w:t>
      </w:r>
      <w:r>
        <w:rPr>
          <w:sz w:val="28"/>
          <w:szCs w:val="28"/>
        </w:rPr>
        <w:t xml:space="preserve">информационном </w:t>
      </w:r>
      <w:r w:rsidRPr="00A56F0F">
        <w:rPr>
          <w:sz w:val="28"/>
          <w:szCs w:val="28"/>
        </w:rPr>
        <w:t xml:space="preserve">бюллетене «Московский муниципальный вестник» и </w:t>
      </w:r>
      <w:r>
        <w:rPr>
          <w:sz w:val="28"/>
          <w:szCs w:val="28"/>
        </w:rPr>
        <w:t xml:space="preserve">разместить </w:t>
      </w:r>
      <w:r w:rsidRPr="00A56F0F">
        <w:rPr>
          <w:sz w:val="28"/>
          <w:szCs w:val="28"/>
        </w:rPr>
        <w:t>на официальном сайте органов местного самоуправления муниципального округа Останкинский в информационно-телекоммуникационной сети «Интернет».</w:t>
      </w:r>
    </w:p>
    <w:p w14:paraId="04FA8F25" w14:textId="77777777" w:rsidR="00BA4FF8" w:rsidRPr="00A56F0F" w:rsidRDefault="00BA4FF8" w:rsidP="00BA4FF8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56F0F">
        <w:rPr>
          <w:rFonts w:ascii="Times New Roman" w:hAnsi="Times New Roman" w:cs="Times New Roman"/>
          <w:sz w:val="28"/>
          <w:szCs w:val="28"/>
        </w:rPr>
        <w:t>. Контроль за выполнением настоящего решения возложить на главу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sz w:val="28"/>
          <w:szCs w:val="28"/>
        </w:rPr>
        <w:t>округа Останкинский В.Ю.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F0F">
        <w:rPr>
          <w:rFonts w:ascii="Times New Roman" w:hAnsi="Times New Roman" w:cs="Times New Roman"/>
          <w:sz w:val="28"/>
          <w:szCs w:val="28"/>
        </w:rPr>
        <w:t>Борисова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5238F7" w14:textId="77777777" w:rsidR="00BA4FF8" w:rsidRDefault="00BA4FF8" w:rsidP="00BA4FF8">
      <w:pPr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6009E3" w14:textId="77777777" w:rsidR="00BA4FF8" w:rsidRPr="00A56F0F" w:rsidRDefault="00BA4FF8" w:rsidP="00BA4FF8">
      <w:pPr>
        <w:adjustRightInd w:val="0"/>
        <w:spacing w:after="0"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681F1C" w14:textId="77777777" w:rsidR="00BA4FF8" w:rsidRDefault="00BA4FF8" w:rsidP="00BA4FF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F0F">
        <w:rPr>
          <w:rFonts w:ascii="Times New Roman" w:hAnsi="Times New Roman" w:cs="Times New Roman"/>
          <w:b/>
          <w:sz w:val="28"/>
          <w:szCs w:val="28"/>
        </w:rPr>
        <w:t>Глава муниципального</w:t>
      </w:r>
    </w:p>
    <w:p w14:paraId="747E403F" w14:textId="55A58117" w:rsidR="00BA4FF8" w:rsidRPr="00A56F0F" w:rsidRDefault="00BA4FF8" w:rsidP="00BA4FF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F0F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56F0F">
        <w:rPr>
          <w:rFonts w:ascii="Times New Roman" w:hAnsi="Times New Roman" w:cs="Times New Roman"/>
          <w:b/>
          <w:sz w:val="28"/>
          <w:szCs w:val="28"/>
        </w:rPr>
        <w:t>Останкинский</w:t>
      </w:r>
      <w:r w:rsidRPr="00A56F0F">
        <w:rPr>
          <w:rFonts w:ascii="Times New Roman" w:hAnsi="Times New Roman" w:cs="Times New Roman"/>
          <w:b/>
          <w:sz w:val="28"/>
          <w:szCs w:val="28"/>
        </w:rPr>
        <w:tab/>
      </w:r>
      <w:r w:rsidRPr="00A56F0F">
        <w:rPr>
          <w:rFonts w:ascii="Times New Roman" w:hAnsi="Times New Roman" w:cs="Times New Roman"/>
          <w:b/>
          <w:sz w:val="28"/>
          <w:szCs w:val="28"/>
        </w:rPr>
        <w:tab/>
      </w:r>
      <w:r w:rsidRPr="00A56F0F">
        <w:rPr>
          <w:rFonts w:ascii="Times New Roman" w:hAnsi="Times New Roman" w:cs="Times New Roman"/>
          <w:b/>
          <w:sz w:val="28"/>
          <w:szCs w:val="28"/>
        </w:rPr>
        <w:tab/>
      </w:r>
      <w:r w:rsidRPr="00A56F0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A56F0F">
        <w:rPr>
          <w:rFonts w:ascii="Times New Roman" w:hAnsi="Times New Roman" w:cs="Times New Roman"/>
          <w:b/>
          <w:sz w:val="28"/>
          <w:szCs w:val="28"/>
        </w:rPr>
        <w:t>В.Ю. Борисов</w:t>
      </w:r>
    </w:p>
    <w:p w14:paraId="2A73B13E" w14:textId="77777777" w:rsidR="00BA4FF8" w:rsidRPr="00A56F0F" w:rsidRDefault="00BA4FF8" w:rsidP="00BA4F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6350D8" w14:textId="4D811BAB" w:rsidR="00BA4FF8" w:rsidRDefault="00BA4FF8" w:rsidP="00BA4F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0F60A3" w14:textId="77777777" w:rsidR="00966989" w:rsidRPr="00A56F0F" w:rsidRDefault="00966989" w:rsidP="00BA4F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214697" w14:textId="77777777" w:rsidR="00BA4FF8" w:rsidRPr="00A56F0F" w:rsidRDefault="00BA4FF8" w:rsidP="00BA4F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F6226B" w14:textId="017603FC" w:rsidR="00BA4FF8" w:rsidRPr="009D5571" w:rsidRDefault="00BA4FF8" w:rsidP="00BA4FF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9D5571">
        <w:rPr>
          <w:rFonts w:ascii="Times New Roman" w:hAnsi="Times New Roman" w:cs="Times New Roman"/>
          <w:sz w:val="24"/>
          <w:szCs w:val="24"/>
        </w:rPr>
        <w:t>риложение</w:t>
      </w:r>
    </w:p>
    <w:p w14:paraId="6742AD77" w14:textId="77777777" w:rsidR="00BA4FF8" w:rsidRDefault="00BA4FF8" w:rsidP="00BA4FF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D5571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6484C6B5" w14:textId="71F9BB34" w:rsidR="00BA4FF8" w:rsidRDefault="00BA4FF8" w:rsidP="00BA4FF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D5571">
        <w:rPr>
          <w:rFonts w:ascii="Times New Roman" w:hAnsi="Times New Roman" w:cs="Times New Roman"/>
          <w:sz w:val="24"/>
          <w:szCs w:val="24"/>
        </w:rPr>
        <w:t xml:space="preserve">муниципального округа Останкинский </w:t>
      </w:r>
    </w:p>
    <w:p w14:paraId="54C7E74B" w14:textId="30644343" w:rsidR="00BA4FF8" w:rsidRPr="009D5571" w:rsidRDefault="00BA4FF8" w:rsidP="00BA4FF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D557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14.10.</w:t>
      </w:r>
      <w:r w:rsidRPr="009D5571">
        <w:rPr>
          <w:rFonts w:ascii="Times New Roman" w:hAnsi="Times New Roman" w:cs="Times New Roman"/>
          <w:sz w:val="24"/>
          <w:szCs w:val="24"/>
        </w:rPr>
        <w:t xml:space="preserve">2020 № </w:t>
      </w:r>
      <w:r>
        <w:rPr>
          <w:rFonts w:ascii="Times New Roman" w:hAnsi="Times New Roman" w:cs="Times New Roman"/>
          <w:sz w:val="24"/>
          <w:szCs w:val="24"/>
        </w:rPr>
        <w:t>10/1</w:t>
      </w:r>
      <w:r w:rsidRPr="009D55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10469" w14:textId="77777777" w:rsidR="00BA4FF8" w:rsidRDefault="00BA4FF8" w:rsidP="00BA4FF8">
      <w:pPr>
        <w:spacing w:after="0" w:line="20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14:paraId="0612F3A9" w14:textId="77777777" w:rsidR="00BA4FF8" w:rsidRDefault="00BA4FF8" w:rsidP="00BA4FF8">
      <w:pPr>
        <w:spacing w:after="0" w:line="200" w:lineRule="exact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14:paraId="201A40C3" w14:textId="77777777" w:rsidR="00BA4FF8" w:rsidRPr="00A56F0F" w:rsidRDefault="00BA4FF8" w:rsidP="00BA4FF8">
      <w:pPr>
        <w:spacing w:after="0" w:line="200" w:lineRule="exact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14:paraId="2A332C51" w14:textId="77777777" w:rsidR="00BA4FF8" w:rsidRPr="00A56F0F" w:rsidRDefault="00BA4FF8" w:rsidP="00BA4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0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837F11A" w14:textId="77777777" w:rsidR="00BA4FF8" w:rsidRPr="00A56F0F" w:rsidRDefault="00BA4FF8" w:rsidP="00BA4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0F">
        <w:rPr>
          <w:rFonts w:ascii="Times New Roman" w:hAnsi="Times New Roman" w:cs="Times New Roman"/>
          <w:b/>
          <w:sz w:val="28"/>
          <w:szCs w:val="28"/>
        </w:rPr>
        <w:t xml:space="preserve">о квалификационных требованиях для замещения должностей муниципальной службы администрации муниципального округа Останкинский </w:t>
      </w:r>
    </w:p>
    <w:p w14:paraId="65292578" w14:textId="77777777" w:rsidR="00BA4FF8" w:rsidRPr="00A56F0F" w:rsidRDefault="00BA4FF8" w:rsidP="00BA4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8F612E" w14:textId="77777777" w:rsidR="00BA4FF8" w:rsidRPr="00A56F0F" w:rsidRDefault="00BA4FF8" w:rsidP="00BA4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0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759013D3" w14:textId="77777777" w:rsidR="00BA4FF8" w:rsidRPr="00A56F0F" w:rsidRDefault="00BA4FF8" w:rsidP="00BA4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ab/>
        <w:t xml:space="preserve">1.1. Настоящим Положением устанавливаются квалификационные требования для замещения должностей муниципальной службы администрации муниципального округа Останкинский на основе типовых квалификационных требований для замещения должностей муниципальной службы, которые определяются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56F0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.03.</w:t>
      </w:r>
      <w:r w:rsidRPr="00A56F0F">
        <w:rPr>
          <w:rFonts w:ascii="Times New Roman" w:hAnsi="Times New Roman" w:cs="Times New Roman"/>
          <w:sz w:val="28"/>
          <w:szCs w:val="28"/>
        </w:rPr>
        <w:t>2007 № 25-ФЗ «О муниципальной службе в Российской Федерации», Законом города Москвы от 22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A56F0F">
        <w:rPr>
          <w:rFonts w:ascii="Times New Roman" w:hAnsi="Times New Roman" w:cs="Times New Roman"/>
          <w:sz w:val="28"/>
          <w:szCs w:val="28"/>
        </w:rPr>
        <w:t>2008 № 50 «О муниципальной службе в городе Москве»  в соответствии с реестром должностей муниципальной службы.</w:t>
      </w:r>
    </w:p>
    <w:p w14:paraId="33557812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Для замещения должности муниципальной службы требуется соответствие квалификационным требованиям к уровню профессионального образования,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14:paraId="70EC0C19" w14:textId="77777777" w:rsidR="00BA4FF8" w:rsidRPr="00A56F0F" w:rsidRDefault="00BA4FF8" w:rsidP="00BA4F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Квалификационные требования к уровню профессионального образования, необходимому для замещения должностей муниципальной службы,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определяются Законом г</w:t>
      </w:r>
      <w:r>
        <w:rPr>
          <w:rFonts w:ascii="Times New Roman" w:hAnsi="Times New Roman" w:cs="Times New Roman"/>
          <w:color w:val="000000"/>
          <w:sz w:val="28"/>
          <w:szCs w:val="28"/>
        </w:rPr>
        <w:t>орода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Москвы от 22.10.2008 № 50 «О муниципальной службе в городе Москве» в соответствии с реестром должностей муниципальной службы.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14:paraId="2A9918D0" w14:textId="77777777" w:rsidR="00BA4FF8" w:rsidRPr="00A56F0F" w:rsidRDefault="00BA4FF8" w:rsidP="00BA4F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Квалификационные требования к стажу муниципальной службы или работы по специальности, направлению подготовки для замещения должностей муниципальной службы не предъявляются.</w:t>
      </w:r>
    </w:p>
    <w:p w14:paraId="4E59B59C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ab/>
        <w:t xml:space="preserve">1.3.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Для замещения должности муниципальной службы требуется соответствие следующим квалификационным требованиям:</w:t>
      </w:r>
    </w:p>
    <w:p w14:paraId="6298F78A" w14:textId="77777777" w:rsidR="00BA4FF8" w:rsidRPr="00A56F0F" w:rsidRDefault="00BA4FF8" w:rsidP="00BA4F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1) к уровню профессионального образования:</w:t>
      </w:r>
    </w:p>
    <w:p w14:paraId="215D491E" w14:textId="77777777" w:rsidR="00BA4FF8" w:rsidRPr="00A56F0F" w:rsidRDefault="00BA4FF8" w:rsidP="00BA4F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lastRenderedPageBreak/>
        <w:t>а) для замещения высших, главных, ведущих и старших должностей муниципальной службы - высшее образование;</w:t>
      </w:r>
    </w:p>
    <w:p w14:paraId="12CAD187" w14:textId="77777777" w:rsidR="00BA4FF8" w:rsidRPr="00A56F0F" w:rsidRDefault="00BA4FF8" w:rsidP="00BA4F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б) для замещения младших должностей муниципальной службы - среднее профессиональное образование;</w:t>
      </w:r>
    </w:p>
    <w:p w14:paraId="09D4E26A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ab/>
        <w:t xml:space="preserve">1.4.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если лицо назначается на должность главы администрации по контракту, законом города Москвы и уставом муниципального образования могут быть установлены дополнительные требования к кандидатам на эту должность.</w:t>
      </w:r>
    </w:p>
    <w:p w14:paraId="46FEC317" w14:textId="77777777" w:rsidR="00BA4FF8" w:rsidRPr="00A56F0F" w:rsidRDefault="00BA4FF8" w:rsidP="00BA4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F273E" w14:textId="77777777" w:rsidR="00BA4FF8" w:rsidRPr="00A56F0F" w:rsidRDefault="00BA4FF8" w:rsidP="00BA4F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F0F">
        <w:rPr>
          <w:rFonts w:ascii="Times New Roman" w:hAnsi="Times New Roman" w:cs="Times New Roman"/>
          <w:b/>
          <w:sz w:val="28"/>
          <w:szCs w:val="28"/>
        </w:rPr>
        <w:t>2. Основные квалификационные требования для замещения должностей муниципальной службы</w:t>
      </w:r>
    </w:p>
    <w:p w14:paraId="2CE13FDB" w14:textId="77777777" w:rsidR="00BA4FF8" w:rsidRPr="00A56F0F" w:rsidRDefault="00BA4FF8" w:rsidP="00BA4F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5B6F3A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2.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1. Требования к уровню профессионального образования.</w:t>
      </w:r>
    </w:p>
    <w:p w14:paraId="46C6E687" w14:textId="77777777" w:rsidR="00BA4FF8" w:rsidRPr="00A56F0F" w:rsidRDefault="00BA4FF8" w:rsidP="00BA4FF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С учетом положений Федеральных </w:t>
      </w:r>
      <w:hyperlink r:id="rId4" w:history="1">
        <w:r w:rsidRPr="00473F13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законов</w:t>
        </w:r>
      </w:hyperlink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от 29</w:t>
      </w:r>
      <w:r>
        <w:rPr>
          <w:rFonts w:ascii="Times New Roman" w:hAnsi="Times New Roman" w:cs="Times New Roman"/>
          <w:color w:val="000000"/>
          <w:sz w:val="28"/>
          <w:szCs w:val="28"/>
        </w:rPr>
        <w:t>.12.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2012 № 273-ФЗ «Об образовании в Российской Федерации», от 02</w:t>
      </w:r>
      <w:r>
        <w:rPr>
          <w:rFonts w:ascii="Times New Roman" w:hAnsi="Times New Roman" w:cs="Times New Roman"/>
          <w:color w:val="000000"/>
          <w:sz w:val="28"/>
          <w:szCs w:val="28"/>
        </w:rPr>
        <w:t>.03.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2007 № 25-ФЗ «О муниципальной службе в Российской Федерации» и Закона города Москвы от 22.10.2008 № 50 «О муниципальной службе в городе Москве» устанавливается следующее соотношение минимального уровня профессионального образования и групп должностей муниципальной службы (см. Таблица):</w:t>
      </w:r>
    </w:p>
    <w:p w14:paraId="57869671" w14:textId="77777777" w:rsidR="00BA4FF8" w:rsidRPr="00A56F0F" w:rsidRDefault="00BA4FF8" w:rsidP="00BA4F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Таблица</w:t>
      </w:r>
    </w:p>
    <w:tbl>
      <w:tblPr>
        <w:tblW w:w="9212" w:type="dxa"/>
        <w:tblInd w:w="5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012"/>
      </w:tblGrid>
      <w:tr w:rsidR="00BA4FF8" w:rsidRPr="00A56F0F" w14:paraId="6FD8F85A" w14:textId="77777777" w:rsidTr="000864F2"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465F3D" w14:textId="77777777" w:rsidR="00BA4FF8" w:rsidRPr="00A56F0F" w:rsidRDefault="00BA4FF8" w:rsidP="000864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Группы должностей муниципальной службы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C0A078" w14:textId="77777777" w:rsidR="00BA4FF8" w:rsidRPr="00A56F0F" w:rsidRDefault="00BA4FF8" w:rsidP="000864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Минимальный уровень профессионального образования</w:t>
            </w:r>
          </w:p>
        </w:tc>
      </w:tr>
      <w:tr w:rsidR="00BA4FF8" w:rsidRPr="00A56F0F" w14:paraId="0448D6A0" w14:textId="77777777" w:rsidTr="000864F2"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BC8FF3" w14:textId="77777777" w:rsidR="00BA4FF8" w:rsidRPr="00A56F0F" w:rsidRDefault="00BA4FF8" w:rsidP="000864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высшие и главные должности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EB55D6" w14:textId="77777777" w:rsidR="00BA4FF8" w:rsidRPr="00A56F0F" w:rsidRDefault="00BA4FF8" w:rsidP="000864F2">
            <w:pPr>
              <w:spacing w:after="0" w:line="240" w:lineRule="auto"/>
              <w:ind w:left="5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высшее образование - </w:t>
            </w:r>
            <w:proofErr w:type="gramStart"/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специалитет,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магистратура</w:t>
            </w:r>
          </w:p>
        </w:tc>
      </w:tr>
      <w:tr w:rsidR="00BA4FF8" w:rsidRPr="00A56F0F" w14:paraId="202E9DC2" w14:textId="77777777" w:rsidTr="000864F2"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5E7078" w14:textId="77777777" w:rsidR="00BA4FF8" w:rsidRPr="00A56F0F" w:rsidRDefault="00BA4FF8" w:rsidP="000864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ведущие и старшие должности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0D9C36" w14:textId="77777777" w:rsidR="00BA4FF8" w:rsidRPr="00A56F0F" w:rsidRDefault="00BA4FF8" w:rsidP="000864F2">
            <w:pPr>
              <w:spacing w:after="0" w:line="240" w:lineRule="auto"/>
              <w:ind w:left="5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высшее образование - бакалавриат</w:t>
            </w:r>
          </w:p>
        </w:tc>
      </w:tr>
      <w:tr w:rsidR="00BA4FF8" w:rsidRPr="00A56F0F" w14:paraId="32B9F7B3" w14:textId="77777777" w:rsidTr="000864F2">
        <w:tc>
          <w:tcPr>
            <w:tcW w:w="4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66E2A9" w14:textId="77777777" w:rsidR="00BA4FF8" w:rsidRPr="00A56F0F" w:rsidRDefault="00BA4FF8" w:rsidP="000864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младшие должности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12364E" w14:textId="77777777" w:rsidR="00BA4FF8" w:rsidRPr="00A56F0F" w:rsidRDefault="00BA4FF8" w:rsidP="000864F2">
            <w:pPr>
              <w:spacing w:after="0" w:line="240" w:lineRule="auto"/>
              <w:ind w:left="5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56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среднее профессиональное образование</w:t>
            </w:r>
          </w:p>
        </w:tc>
      </w:tr>
    </w:tbl>
    <w:p w14:paraId="23604BB2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Для замещения главных, ведущих и старших должностей муниципальной службы по структурным подразделениям администрации:</w:t>
      </w:r>
    </w:p>
    <w:p w14:paraId="4044BD73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организационно-кадровая служба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56F0F">
        <w:rPr>
          <w:rFonts w:ascii="Times New Roman" w:hAnsi="Times New Roman" w:cs="Times New Roman"/>
          <w:sz w:val="28"/>
          <w:szCs w:val="28"/>
        </w:rPr>
        <w:t xml:space="preserve"> высшее образование;</w:t>
      </w:r>
    </w:p>
    <w:p w14:paraId="2824B570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юридическая служба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56F0F">
        <w:rPr>
          <w:rFonts w:ascii="Times New Roman" w:hAnsi="Times New Roman" w:cs="Times New Roman"/>
          <w:sz w:val="28"/>
          <w:szCs w:val="28"/>
        </w:rPr>
        <w:t xml:space="preserve"> высшее юридическое образование;</w:t>
      </w:r>
    </w:p>
    <w:p w14:paraId="235164F4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финансово-бухгалтерская служба - высшее экономическое образование.</w:t>
      </w:r>
    </w:p>
    <w:p w14:paraId="049AA143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2.2. Требования к знаниям (вне зависимости от области и вида профессиональной служебной деятельности).</w:t>
      </w:r>
    </w:p>
    <w:p w14:paraId="3B2938CB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2.2.1. Для замещения должностей всех групп:</w:t>
      </w:r>
    </w:p>
    <w:p w14:paraId="37749917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1) требования к знанию государственного языка Российской Федерации (русского языка);</w:t>
      </w:r>
    </w:p>
    <w:p w14:paraId="0F21DCED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2) требования к правовым знаниям основ:</w:t>
      </w:r>
    </w:p>
    <w:p w14:paraId="21253436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hyperlink r:id="rId5" w:history="1">
        <w:r w:rsidRPr="00473F13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Конституции</w:t>
        </w:r>
      </w:hyperlink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Федерации;</w:t>
      </w:r>
    </w:p>
    <w:p w14:paraId="2B50B35E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Федерального </w:t>
      </w:r>
      <w:hyperlink r:id="rId6" w:history="1">
        <w:r w:rsidRPr="00473F13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закона</w:t>
        </w:r>
      </w:hyperlink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.10.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2003 № 131-ФЗ «О местном самоуправлении в Российской Федерации»;</w:t>
      </w:r>
    </w:p>
    <w:p w14:paraId="51FDD605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- Федерального </w:t>
      </w:r>
      <w:hyperlink r:id="rId7" w:history="1">
        <w:r w:rsidRPr="00473F13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закона</w:t>
        </w:r>
      </w:hyperlink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.03.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2007 № 25-ФЗ «О муниципальной службе в Российской Федерации»; </w:t>
      </w:r>
    </w:p>
    <w:p w14:paraId="1208527D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законодательства о противодействии коррупции;</w:t>
      </w:r>
    </w:p>
    <w:p w14:paraId="645142A0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A56F0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56F0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F0F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граждан»;</w:t>
      </w:r>
    </w:p>
    <w:p w14:paraId="1C75DD54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F0F">
        <w:rPr>
          <w:rFonts w:ascii="Times New Roman" w:hAnsi="Times New Roman" w:cs="Times New Roman"/>
          <w:sz w:val="28"/>
          <w:szCs w:val="28"/>
        </w:rPr>
        <w:t xml:space="preserve"> города Москвы от 06.11.2002 № 56 «Об организации местного самоуправления в городе Москве»;</w:t>
      </w:r>
    </w:p>
    <w:p w14:paraId="70B893E3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F0F">
        <w:rPr>
          <w:rFonts w:ascii="Times New Roman" w:hAnsi="Times New Roman" w:cs="Times New Roman"/>
          <w:sz w:val="28"/>
          <w:szCs w:val="28"/>
        </w:rPr>
        <w:t xml:space="preserve"> города Москвы от 22.10.2008 № 50 «О муниципальной службе в городе Москве»;</w:t>
      </w:r>
    </w:p>
    <w:p w14:paraId="740E6A64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города Москвы от 25.11.2009 № 9 «О гарантиях осуществления полномочий лиц, замещающих муниципальные должности в городе Москве</w:t>
      </w:r>
      <w:r w:rsidRPr="00A56F0F">
        <w:rPr>
          <w:rFonts w:ascii="Times New Roman" w:hAnsi="Times New Roman" w:cs="Times New Roman"/>
          <w:sz w:val="28"/>
          <w:szCs w:val="28"/>
        </w:rPr>
        <w:t>»;</w:t>
      </w:r>
    </w:p>
    <w:p w14:paraId="68147324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нормативны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города Москвы, регулирующи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вопросы наделения органов местного самоуправления муниципальных округов в городе Москве отдельными полномочиями города Москвы;</w:t>
      </w:r>
    </w:p>
    <w:p w14:paraId="73920CCF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F0F">
        <w:rPr>
          <w:rFonts w:ascii="Times New Roman" w:hAnsi="Times New Roman" w:cs="Times New Roman"/>
          <w:sz w:val="28"/>
          <w:szCs w:val="28"/>
        </w:rPr>
        <w:t xml:space="preserve"> муниципального округа Останкинский;  </w:t>
      </w:r>
    </w:p>
    <w:p w14:paraId="45024E25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56F0F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56F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округа Останкинский в городе Москве.  </w:t>
      </w:r>
    </w:p>
    <w:p w14:paraId="047CBF7B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2.2.2. Для исполнения должностных обязанностей и с учетом задач и функций структурных подразделений администрации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6F0F">
        <w:rPr>
          <w:rFonts w:ascii="Times New Roman" w:hAnsi="Times New Roman" w:cs="Times New Roman"/>
          <w:sz w:val="28"/>
          <w:szCs w:val="28"/>
        </w:rPr>
        <w:t xml:space="preserve"> гражданин, претендующий на замещение должностей муниципальной службы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6F0F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40CA8396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1) Организационно-кадровая служба:</w:t>
      </w:r>
    </w:p>
    <w:p w14:paraId="3426EA49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Трудовой кодекс РФ;</w:t>
      </w:r>
    </w:p>
    <w:p w14:paraId="53F6AF5C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Федеральный закон от 22.10.2004 № 125-ФЗ «Об архивном деле в Российской Федерации»</w:t>
      </w:r>
    </w:p>
    <w:p w14:paraId="39B24925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Закон г</w:t>
      </w:r>
      <w:r>
        <w:rPr>
          <w:rFonts w:ascii="Times New Roman" w:hAnsi="Times New Roman" w:cs="Times New Roman"/>
          <w:color w:val="000000"/>
          <w:sz w:val="28"/>
          <w:szCs w:val="28"/>
        </w:rPr>
        <w:t>орода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Москвы от 25.11.2009 № 9 «О гарантиях осуществления полномочий лиц, замещающих муниципальные должности в городе Москве</w:t>
      </w:r>
      <w:r w:rsidRPr="00A56F0F">
        <w:rPr>
          <w:rFonts w:ascii="Times New Roman" w:hAnsi="Times New Roman" w:cs="Times New Roman"/>
          <w:sz w:val="28"/>
          <w:szCs w:val="28"/>
        </w:rPr>
        <w:t>»;</w:t>
      </w:r>
    </w:p>
    <w:p w14:paraId="07ACD96D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Закон города Москвы от 28.11.2001 № 67 «Об архивном фонде Москвы и архивах»;</w:t>
      </w:r>
    </w:p>
    <w:p w14:paraId="0D1DDAEE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Закон города Москвы от 11.07.2012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56F0F">
        <w:rPr>
          <w:rFonts w:ascii="Times New Roman" w:hAnsi="Times New Roman" w:cs="Times New Roman"/>
          <w:sz w:val="28"/>
          <w:szCs w:val="28"/>
        </w:rPr>
        <w:t xml:space="preserve"> 39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6F0F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округов в городе Москве отдельными полномочиями города Москвы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56F0F">
        <w:rPr>
          <w:rFonts w:ascii="Times New Roman" w:hAnsi="Times New Roman" w:cs="Times New Roman"/>
          <w:sz w:val="28"/>
          <w:szCs w:val="28"/>
        </w:rPr>
        <w:t>;</w:t>
      </w:r>
    </w:p>
    <w:p w14:paraId="4D649601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Закон города  Москвы от 16.12.2015 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DB9163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постановления, распоряжения вышестоящих органов, методические, нормативные и другие руководящие материалы по направлениям данной службы.</w:t>
      </w:r>
    </w:p>
    <w:p w14:paraId="50654174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2) Юридическая служба:</w:t>
      </w:r>
    </w:p>
    <w:p w14:paraId="578CEBB6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Гражданский кодекс РФ;</w:t>
      </w:r>
    </w:p>
    <w:p w14:paraId="543B8686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Гражданский процессуальный кодекс РФ;</w:t>
      </w:r>
    </w:p>
    <w:p w14:paraId="0AA4A19E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Арбитражный процессуальный кодекс РФ;</w:t>
      </w:r>
    </w:p>
    <w:p w14:paraId="68D8E331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Кодекс Российской Федерации об административных правонарушениях;</w:t>
      </w:r>
    </w:p>
    <w:p w14:paraId="6390C2DD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A56F0F">
        <w:rPr>
          <w:rFonts w:ascii="Times New Roman" w:hAnsi="Times New Roman" w:cs="Times New Roman"/>
          <w:sz w:val="28"/>
          <w:szCs w:val="28"/>
        </w:rPr>
        <w:t>Трудовой кодекс РФ;</w:t>
      </w:r>
    </w:p>
    <w:p w14:paraId="43907FFC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Бюджетный кодекс Российской Федерации;</w:t>
      </w:r>
    </w:p>
    <w:p w14:paraId="198ACF60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Федеральный закон от 05.04.2013 № 44-ФЗ «О контрактной системе в сфере закупок товаров, работ, услуг для обеспечения государственных и муниципальных нужд», а также иные нормативные правовые акты, регулирующие вопросы в сфере закупок товаров, работ, услуг для обеспечения государственных и муниципальных нужд;</w:t>
      </w:r>
    </w:p>
    <w:p w14:paraId="7D424DC5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56F0F">
        <w:rPr>
          <w:rFonts w:ascii="Times New Roman" w:hAnsi="Times New Roman" w:cs="Times New Roman"/>
          <w:sz w:val="28"/>
          <w:szCs w:val="28"/>
        </w:rPr>
        <w:t xml:space="preserve"> Федеральный закон от 17.07.2009 № 172-ФЗ «Об антикоррупционной экспертизе нормативных правовых актов и проектов нормативных правовых актов»; </w:t>
      </w:r>
    </w:p>
    <w:p w14:paraId="73AE6BBC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Закон города Москвы от 25.11.2009 № 9 «О гарантиях осуществления полномочий лиц, замещающих муниципальные должности в городе Москве</w:t>
      </w:r>
      <w:r w:rsidRPr="00A56F0F">
        <w:rPr>
          <w:rFonts w:ascii="Times New Roman" w:hAnsi="Times New Roman" w:cs="Times New Roman"/>
          <w:sz w:val="28"/>
          <w:szCs w:val="28"/>
        </w:rPr>
        <w:t>».</w:t>
      </w:r>
    </w:p>
    <w:p w14:paraId="0567FE2A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3) Финансово-бухгалтерская служба:</w:t>
      </w:r>
    </w:p>
    <w:p w14:paraId="018E5645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Гражданский кодекс РФ;</w:t>
      </w:r>
    </w:p>
    <w:p w14:paraId="4C9053B5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Бюджетный кодекс РФ;</w:t>
      </w:r>
    </w:p>
    <w:p w14:paraId="57E81AE6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- Федеральный закон от 05.04.2013 № 44-ФЗ «О контрактной системе в сфере закупок товаров, работ, услуг для обеспечения государственных и муниципальных нужд», а также иные законы и подзаконные акты, регулирующие вопросы в сфере закупок товаров, работ, услуг для обеспечения государственных и муниципальных нужд;</w:t>
      </w:r>
    </w:p>
    <w:p w14:paraId="7E5CCE2E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A56F0F">
        <w:rPr>
          <w:rFonts w:ascii="Times New Roman" w:hAnsi="Times New Roman" w:cs="Times New Roman"/>
          <w:sz w:val="28"/>
          <w:szCs w:val="28"/>
        </w:rPr>
        <w:t>21.11.1996 № 129-ФЗ «О бухгалтерском учете»;</w:t>
      </w:r>
    </w:p>
    <w:p w14:paraId="495EB8BD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 xml:space="preserve">- Закон города Москвы от 10.09.2008 № 39 «О бюджетном устройстве и бюджетном процессе в городе Москве»; </w:t>
      </w:r>
    </w:p>
    <w:p w14:paraId="51E21894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постановления, распоряжения, методические, нормативные и другие руководящие материалы по направлениям работы данной службы.</w:t>
      </w:r>
    </w:p>
    <w:p w14:paraId="69D5D183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2.3. Требования к умениям.</w:t>
      </w:r>
    </w:p>
    <w:p w14:paraId="4AD37012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2.3.1. Для замещения должностей всех групп предъявляются следующие требования к умениям:</w:t>
      </w:r>
    </w:p>
    <w:p w14:paraId="2C7F4871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1) работать на компьютере, в том числе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в сети "Интернет";</w:t>
      </w:r>
    </w:p>
    <w:p w14:paraId="2A0AF217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2)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ать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информационно-правовых системах.</w:t>
      </w:r>
    </w:p>
    <w:p w14:paraId="00F62A6F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Для замещения должностей высшей, главной и ведущей групп предъявляются следующие требования к умениям:</w:t>
      </w:r>
    </w:p>
    <w:p w14:paraId="7EC6A223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1) руководить подчиненными, эффективно планировать работу и контролировать ее выполнение;</w:t>
      </w:r>
    </w:p>
    <w:p w14:paraId="2547134D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2) оперативно принимать и реализовывать управленческие решения;</w:t>
      </w:r>
    </w:p>
    <w:p w14:paraId="32BC3648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3) вести деловые переговоры с представителями государственных органов, органов местного самоуправления;</w:t>
      </w:r>
    </w:p>
    <w:p w14:paraId="797B42AB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F0F">
        <w:rPr>
          <w:rFonts w:ascii="Times New Roman" w:hAnsi="Times New Roman" w:cs="Times New Roman"/>
          <w:color w:val="000000"/>
          <w:sz w:val="28"/>
          <w:szCs w:val="28"/>
        </w:rPr>
        <w:t>4) соблюдать этику делового общения при взаимодействии с гражданами.</w:t>
      </w:r>
    </w:p>
    <w:p w14:paraId="08B98426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2.3.2. Для исполнения должностных обязанностей и с учетом задач и функций структурных подразделений администрации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A56F0F">
        <w:rPr>
          <w:rFonts w:ascii="Times New Roman" w:hAnsi="Times New Roman" w:cs="Times New Roman"/>
          <w:sz w:val="28"/>
          <w:szCs w:val="28"/>
        </w:rPr>
        <w:t xml:space="preserve"> гражданин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56F0F">
        <w:rPr>
          <w:rFonts w:ascii="Times New Roman" w:hAnsi="Times New Roman" w:cs="Times New Roman"/>
          <w:sz w:val="28"/>
          <w:szCs w:val="28"/>
        </w:rPr>
        <w:t>, претендующ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A56F0F">
        <w:rPr>
          <w:rFonts w:ascii="Times New Roman" w:hAnsi="Times New Roman" w:cs="Times New Roman"/>
          <w:sz w:val="28"/>
          <w:szCs w:val="28"/>
        </w:rPr>
        <w:t xml:space="preserve"> на замещение должностей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6F0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 к умениям:</w:t>
      </w:r>
    </w:p>
    <w:p w14:paraId="500F5A2E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1) организационно-кадровая служба:</w:t>
      </w:r>
    </w:p>
    <w:p w14:paraId="78036F46" w14:textId="77777777" w:rsidR="00BA4FF8" w:rsidRPr="00A56F0F" w:rsidRDefault="00BA4FF8" w:rsidP="00BA4FF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работа с электронной почтой;</w:t>
      </w:r>
    </w:p>
    <w:p w14:paraId="36D0C518" w14:textId="77777777" w:rsidR="00BA4FF8" w:rsidRPr="00A56F0F" w:rsidRDefault="00BA4FF8" w:rsidP="00BA4FF8">
      <w:pPr>
        <w:tabs>
          <w:tab w:val="left" w:pos="567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56F0F">
        <w:rPr>
          <w:rFonts w:ascii="Times New Roman" w:hAnsi="Times New Roman" w:cs="Times New Roman"/>
          <w:sz w:val="28"/>
          <w:szCs w:val="28"/>
        </w:rPr>
        <w:t>- работа с оргтехникой (сканер, ксерокс, ламинатор и т.п.).</w:t>
      </w:r>
    </w:p>
    <w:p w14:paraId="0225FC85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2) Юридическая служба:</w:t>
      </w:r>
    </w:p>
    <w:p w14:paraId="065522C8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6F0F">
        <w:rPr>
          <w:rFonts w:ascii="Times New Roman" w:hAnsi="Times New Roman" w:cs="Times New Roman"/>
          <w:sz w:val="28"/>
          <w:szCs w:val="28"/>
        </w:rPr>
        <w:lastRenderedPageBreak/>
        <w:t xml:space="preserve">- работа в </w:t>
      </w:r>
      <w:r w:rsidRPr="00A56F0F">
        <w:rPr>
          <w:rFonts w:ascii="Times New Roman" w:hAnsi="Times New Roman" w:cs="Times New Roman"/>
          <w:sz w:val="28"/>
          <w:szCs w:val="28"/>
          <w:shd w:val="clear" w:color="auto" w:fill="FFFFFF"/>
        </w:rPr>
        <w:t>Единой информационной системе в сфере закупок;</w:t>
      </w:r>
    </w:p>
    <w:p w14:paraId="0B24096F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работа с оргтехникой (сканер, ксерокс, ламинатор и т.п.).</w:t>
      </w:r>
    </w:p>
    <w:p w14:paraId="008AA955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3) Финансово-бухгалтерская служба:</w:t>
      </w:r>
    </w:p>
    <w:p w14:paraId="628EC712" w14:textId="77777777" w:rsidR="00BA4FF8" w:rsidRPr="00A56F0F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работа с бухгалтерскими программами;</w:t>
      </w:r>
    </w:p>
    <w:p w14:paraId="1A77E263" w14:textId="77777777" w:rsidR="00BA4FF8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F0F">
        <w:rPr>
          <w:rFonts w:ascii="Times New Roman" w:hAnsi="Times New Roman" w:cs="Times New Roman"/>
          <w:sz w:val="28"/>
          <w:szCs w:val="28"/>
        </w:rPr>
        <w:t>- работа с оргтехникой (сканер, ксерокс, ламинатор и т.п.).</w:t>
      </w:r>
    </w:p>
    <w:p w14:paraId="0434B26E" w14:textId="77777777" w:rsidR="00BA4FF8" w:rsidRDefault="00BA4FF8" w:rsidP="00BA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ADDDDB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2507BB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A65D70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95B56A0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16EFCC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FA3D5F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1164AA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4FB10A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479A09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38ED1719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9BED06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1024E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5223F61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E64C4B" w14:textId="77777777" w:rsidR="00BA4FF8" w:rsidRDefault="00BA4FF8" w:rsidP="00BA4FF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90E816" w14:textId="77777777" w:rsidR="00D7366B" w:rsidRDefault="00D7366B"/>
    <w:sectPr w:rsidR="00D7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F8"/>
    <w:rsid w:val="00966989"/>
    <w:rsid w:val="00BA4FF8"/>
    <w:rsid w:val="00CC0828"/>
    <w:rsid w:val="00D7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5988"/>
  <w15:chartTrackingRefBased/>
  <w15:docId w15:val="{04FA51A1-4249-41DE-A338-4370BCA1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FF8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"/>
    <w:rsid w:val="00BA4FF8"/>
    <w:pPr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с отступом Знак"/>
    <w:basedOn w:val="a0"/>
    <w:uiPriority w:val="99"/>
    <w:semiHidden/>
    <w:rsid w:val="00BA4FF8"/>
    <w:rPr>
      <w:rFonts w:asciiTheme="minorHAnsi" w:eastAsiaTheme="minorEastAsia" w:hAnsiTheme="minorHAnsi"/>
      <w:sz w:val="22"/>
      <w:lang w:eastAsia="ru-RU"/>
    </w:rPr>
  </w:style>
  <w:style w:type="character" w:customStyle="1" w:styleId="1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3"/>
    <w:locked/>
    <w:rsid w:val="00BA4FF8"/>
    <w:rPr>
      <w:rFonts w:eastAsia="Times New Roman" w:cs="Times New Roman"/>
      <w:sz w:val="22"/>
      <w:lang w:eastAsia="ru-RU"/>
    </w:rPr>
  </w:style>
  <w:style w:type="character" w:styleId="a5">
    <w:name w:val="Hyperlink"/>
    <w:uiPriority w:val="99"/>
    <w:semiHidden/>
    <w:unhideWhenUsed/>
    <w:rsid w:val="00BA4F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A880F01D62B9E5DBB4F292A9853092E7&amp;req=doc&amp;base=RZB&amp;n=354524&amp;REFFIELD=134&amp;REFDST=100026&amp;REFDOC=347521&amp;REFBASE=RZB&amp;stat=refcode%3D16876%3Bindex%3D67&amp;date=23.07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A880F01D62B9E5DBB4F292A9853092E7&amp;req=doc&amp;base=RZB&amp;n=353251&amp;REFFIELD=134&amp;REFDST=100025&amp;REFDOC=347521&amp;REFBASE=RZB&amp;stat=refcode%3D16876%3Bindex%3D66&amp;date=23.07.2020" TargetMode="External"/><Relationship Id="rId5" Type="http://schemas.openxmlformats.org/officeDocument/2006/relationships/hyperlink" Target="https://login.consultant.ru/link/?rnd=A880F01D62B9E5DBB4F292A9853092E7&amp;req=doc&amp;base=RZB&amp;n=2875&amp;REFFIELD=134&amp;REFDST=100024&amp;REFDOC=347521&amp;REFBASE=RZB&amp;stat=refcode%3D16876%3Bindex%3D65&amp;date=23.07.2020" TargetMode="External"/><Relationship Id="rId4" Type="http://schemas.openxmlformats.org/officeDocument/2006/relationships/hyperlink" Target="https://login.consultant.ru/link/?rnd=A880F01D62B9E5DBB4F292A9853092E7&amp;req=doc&amp;base=RZB&amp;n=342583&amp;dst=100189&amp;fld=134&amp;REFFIELD=134&amp;REFDST=100010&amp;REFDOC=347521&amp;REFBASE=RZB&amp;stat=refcode%3D10881%3Bdstident%3D100189%3Bindex%3D47&amp;date=23.07.20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1741</Words>
  <Characters>9924</Characters>
  <Application>Microsoft Office Word</Application>
  <DocSecurity>0</DocSecurity>
  <Lines>82</Lines>
  <Paragraphs>23</Paragraphs>
  <ScaleCrop>false</ScaleCrop>
  <Company/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2020-11-18T11:29:00Z</dcterms:created>
  <dcterms:modified xsi:type="dcterms:W3CDTF">2020-11-18T11:32:00Z</dcterms:modified>
</cp:coreProperties>
</file>