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2665F" w14:textId="79C52111" w:rsidR="00072A4F" w:rsidRPr="00092573" w:rsidRDefault="00072A4F" w:rsidP="00072A4F">
      <w:pPr>
        <w:jc w:val="center"/>
        <w:rPr>
          <w:b/>
          <w:sz w:val="24"/>
          <w:szCs w:val="24"/>
        </w:rPr>
      </w:pPr>
      <w:r w:rsidRPr="00092573">
        <w:rPr>
          <w:b/>
          <w:sz w:val="24"/>
          <w:szCs w:val="24"/>
        </w:rPr>
        <w:t xml:space="preserve">Протокол № </w:t>
      </w:r>
      <w:r w:rsidR="00D14D74">
        <w:rPr>
          <w:b/>
          <w:sz w:val="24"/>
          <w:szCs w:val="24"/>
        </w:rPr>
        <w:t>3</w:t>
      </w:r>
    </w:p>
    <w:p w14:paraId="323E2CAB" w14:textId="0FC5DF9C" w:rsidR="00072A4F" w:rsidRPr="00092573" w:rsidRDefault="006C6955" w:rsidP="00072A4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вне</w:t>
      </w:r>
      <w:r w:rsidR="00072A4F" w:rsidRPr="00092573">
        <w:rPr>
          <w:b/>
          <w:sz w:val="24"/>
          <w:szCs w:val="24"/>
        </w:rPr>
        <w:t xml:space="preserve">очередного заседания Совета депутатов муниципального округа Останкинский </w:t>
      </w:r>
    </w:p>
    <w:p w14:paraId="16447404" w14:textId="604231D4" w:rsidR="00072A4F" w:rsidRPr="00092573" w:rsidRDefault="00072A4F" w:rsidP="00072A4F">
      <w:pPr>
        <w:pStyle w:val="1"/>
        <w:rPr>
          <w:szCs w:val="24"/>
        </w:rPr>
      </w:pPr>
      <w:r w:rsidRPr="00092573">
        <w:rPr>
          <w:szCs w:val="24"/>
        </w:rPr>
        <w:t>созыва 20</w:t>
      </w:r>
      <w:r w:rsidR="005A3AB8" w:rsidRPr="00092573">
        <w:rPr>
          <w:szCs w:val="24"/>
        </w:rPr>
        <w:t>22</w:t>
      </w:r>
      <w:r w:rsidRPr="00092573">
        <w:rPr>
          <w:szCs w:val="24"/>
        </w:rPr>
        <w:t>-202</w:t>
      </w:r>
      <w:r w:rsidR="005A3AB8" w:rsidRPr="00092573">
        <w:rPr>
          <w:szCs w:val="24"/>
        </w:rPr>
        <w:t>7</w:t>
      </w:r>
      <w:r w:rsidRPr="00092573">
        <w:rPr>
          <w:szCs w:val="24"/>
        </w:rPr>
        <w:t>г.г.</w:t>
      </w:r>
    </w:p>
    <w:p w14:paraId="4AE45100" w14:textId="4E2DC565" w:rsidR="005B1A41" w:rsidRDefault="005B1A41" w:rsidP="00072A4F">
      <w:pPr>
        <w:rPr>
          <w:sz w:val="24"/>
          <w:szCs w:val="24"/>
        </w:rPr>
      </w:pPr>
    </w:p>
    <w:p w14:paraId="7A0F07DD" w14:textId="68E1895A" w:rsidR="00072A4F" w:rsidRPr="00092573" w:rsidRDefault="00072A4F" w:rsidP="00072A4F">
      <w:pPr>
        <w:rPr>
          <w:sz w:val="24"/>
          <w:szCs w:val="24"/>
        </w:rPr>
      </w:pPr>
      <w:r w:rsidRPr="00092573">
        <w:rPr>
          <w:sz w:val="24"/>
          <w:szCs w:val="24"/>
        </w:rPr>
        <w:t>г. Москва,</w:t>
      </w:r>
    </w:p>
    <w:p w14:paraId="2DAD9422" w14:textId="7D7321F9" w:rsidR="00072A4F" w:rsidRPr="00092573" w:rsidRDefault="00072A4F" w:rsidP="00072A4F">
      <w:pPr>
        <w:rPr>
          <w:sz w:val="24"/>
          <w:szCs w:val="24"/>
        </w:rPr>
      </w:pPr>
      <w:r w:rsidRPr="00092573">
        <w:rPr>
          <w:sz w:val="24"/>
          <w:szCs w:val="24"/>
        </w:rPr>
        <w:t xml:space="preserve">ул. Академика Королева, 10                                                                        </w:t>
      </w:r>
      <w:r w:rsidR="00EA36E6" w:rsidRPr="00092573">
        <w:rPr>
          <w:sz w:val="24"/>
          <w:szCs w:val="24"/>
        </w:rPr>
        <w:t xml:space="preserve"> </w:t>
      </w:r>
      <w:r w:rsidRPr="00092573">
        <w:rPr>
          <w:sz w:val="24"/>
          <w:szCs w:val="24"/>
        </w:rPr>
        <w:t xml:space="preserve">        </w:t>
      </w:r>
      <w:r w:rsidR="007C6F33" w:rsidRPr="00092573">
        <w:rPr>
          <w:sz w:val="24"/>
          <w:szCs w:val="24"/>
        </w:rPr>
        <w:t xml:space="preserve"> </w:t>
      </w:r>
      <w:r w:rsidRPr="00092573">
        <w:rPr>
          <w:sz w:val="24"/>
          <w:szCs w:val="24"/>
        </w:rPr>
        <w:t xml:space="preserve"> </w:t>
      </w:r>
      <w:r w:rsidR="0009237C" w:rsidRPr="00092573">
        <w:rPr>
          <w:sz w:val="24"/>
          <w:szCs w:val="24"/>
        </w:rPr>
        <w:t xml:space="preserve"> </w:t>
      </w:r>
      <w:r w:rsidR="006C6955">
        <w:rPr>
          <w:sz w:val="24"/>
          <w:szCs w:val="24"/>
        </w:rPr>
        <w:t xml:space="preserve">   </w:t>
      </w:r>
      <w:r w:rsidR="0009237C" w:rsidRPr="00092573">
        <w:rPr>
          <w:sz w:val="24"/>
          <w:szCs w:val="24"/>
        </w:rPr>
        <w:t xml:space="preserve"> </w:t>
      </w:r>
      <w:r w:rsidR="006C6955">
        <w:rPr>
          <w:sz w:val="24"/>
          <w:szCs w:val="24"/>
        </w:rPr>
        <w:t>03</w:t>
      </w:r>
      <w:r w:rsidRPr="00092573">
        <w:rPr>
          <w:sz w:val="24"/>
          <w:szCs w:val="24"/>
        </w:rPr>
        <w:t xml:space="preserve"> </w:t>
      </w:r>
      <w:r w:rsidR="006C6955">
        <w:rPr>
          <w:sz w:val="24"/>
          <w:szCs w:val="24"/>
        </w:rPr>
        <w:t>марта</w:t>
      </w:r>
      <w:r w:rsidRPr="00092573">
        <w:rPr>
          <w:sz w:val="24"/>
          <w:szCs w:val="24"/>
        </w:rPr>
        <w:t xml:space="preserve"> 202</w:t>
      </w:r>
      <w:r w:rsidR="00086001" w:rsidRPr="00092573">
        <w:rPr>
          <w:sz w:val="24"/>
          <w:szCs w:val="24"/>
        </w:rPr>
        <w:t>3</w:t>
      </w:r>
      <w:r w:rsidRPr="00092573">
        <w:rPr>
          <w:sz w:val="24"/>
          <w:szCs w:val="24"/>
        </w:rPr>
        <w:t xml:space="preserve"> года </w:t>
      </w:r>
    </w:p>
    <w:p w14:paraId="7718B716" w14:textId="4F32BF8A" w:rsidR="00072A4F" w:rsidRDefault="00072A4F" w:rsidP="00072A4F">
      <w:pPr>
        <w:spacing w:line="160" w:lineRule="exact"/>
        <w:jc w:val="both"/>
        <w:rPr>
          <w:sz w:val="24"/>
          <w:szCs w:val="24"/>
        </w:rPr>
      </w:pPr>
      <w:r w:rsidRPr="00092573">
        <w:rPr>
          <w:sz w:val="24"/>
          <w:szCs w:val="24"/>
        </w:rPr>
        <w:t xml:space="preserve">           </w:t>
      </w:r>
    </w:p>
    <w:p w14:paraId="68EAE02E" w14:textId="77777777" w:rsidR="00600B6F" w:rsidRDefault="00600B6F" w:rsidP="00072A4F">
      <w:pPr>
        <w:spacing w:line="160" w:lineRule="exact"/>
        <w:jc w:val="both"/>
        <w:rPr>
          <w:sz w:val="24"/>
          <w:szCs w:val="24"/>
        </w:rPr>
      </w:pPr>
    </w:p>
    <w:p w14:paraId="0A34C5ED" w14:textId="3B354C73" w:rsidR="00072A4F" w:rsidRPr="00092573" w:rsidRDefault="00072A4F" w:rsidP="00072A4F">
      <w:pPr>
        <w:tabs>
          <w:tab w:val="left" w:pos="567"/>
        </w:tabs>
        <w:jc w:val="both"/>
        <w:rPr>
          <w:sz w:val="24"/>
          <w:szCs w:val="24"/>
        </w:rPr>
      </w:pPr>
      <w:r w:rsidRPr="00092573">
        <w:rPr>
          <w:sz w:val="24"/>
          <w:szCs w:val="24"/>
        </w:rPr>
        <w:tab/>
        <w:t xml:space="preserve"> </w:t>
      </w:r>
      <w:r w:rsidR="008F6422" w:rsidRPr="00092573">
        <w:rPr>
          <w:sz w:val="24"/>
          <w:szCs w:val="24"/>
        </w:rPr>
        <w:t xml:space="preserve"> </w:t>
      </w:r>
      <w:r w:rsidRPr="00092573">
        <w:rPr>
          <w:b/>
          <w:sz w:val="24"/>
          <w:szCs w:val="24"/>
        </w:rPr>
        <w:t xml:space="preserve">Присутствовали: </w:t>
      </w:r>
      <w:r w:rsidR="00587608">
        <w:rPr>
          <w:sz w:val="24"/>
          <w:szCs w:val="24"/>
        </w:rPr>
        <w:t>де</w:t>
      </w:r>
      <w:r w:rsidR="00E27236">
        <w:rPr>
          <w:sz w:val="24"/>
          <w:szCs w:val="24"/>
        </w:rPr>
        <w:t>в</w:t>
      </w:r>
      <w:r w:rsidR="00587608">
        <w:rPr>
          <w:sz w:val="24"/>
          <w:szCs w:val="24"/>
        </w:rPr>
        <w:t>я</w:t>
      </w:r>
      <w:r w:rsidR="00EA36E6" w:rsidRPr="00092573">
        <w:rPr>
          <w:sz w:val="24"/>
          <w:szCs w:val="24"/>
        </w:rPr>
        <w:t>ть</w:t>
      </w:r>
      <w:r w:rsidR="005A3AB8" w:rsidRPr="00092573">
        <w:rPr>
          <w:sz w:val="24"/>
          <w:szCs w:val="24"/>
        </w:rPr>
        <w:t xml:space="preserve"> </w:t>
      </w:r>
      <w:r w:rsidRPr="00092573">
        <w:rPr>
          <w:sz w:val="24"/>
          <w:szCs w:val="24"/>
        </w:rPr>
        <w:t xml:space="preserve">депутатов из </w:t>
      </w:r>
      <w:r w:rsidR="005A3AB8" w:rsidRPr="00092573">
        <w:rPr>
          <w:sz w:val="24"/>
          <w:szCs w:val="24"/>
        </w:rPr>
        <w:t>две</w:t>
      </w:r>
      <w:r w:rsidRPr="00092573">
        <w:rPr>
          <w:sz w:val="24"/>
          <w:szCs w:val="24"/>
        </w:rPr>
        <w:t>надцати.</w:t>
      </w:r>
    </w:p>
    <w:p w14:paraId="2599BD30" w14:textId="3B2345E4" w:rsidR="00072A4F" w:rsidRPr="00092573" w:rsidRDefault="00072A4F" w:rsidP="00072A4F">
      <w:pPr>
        <w:jc w:val="both"/>
        <w:rPr>
          <w:sz w:val="24"/>
          <w:szCs w:val="24"/>
        </w:rPr>
      </w:pPr>
      <w:r w:rsidRPr="00092573">
        <w:rPr>
          <w:sz w:val="24"/>
          <w:szCs w:val="24"/>
        </w:rPr>
        <w:t xml:space="preserve">           </w:t>
      </w:r>
      <w:r w:rsidRPr="00092573">
        <w:rPr>
          <w:b/>
          <w:sz w:val="24"/>
          <w:szCs w:val="24"/>
        </w:rPr>
        <w:t>Председательствующий:</w:t>
      </w:r>
      <w:r w:rsidRPr="00092573">
        <w:rPr>
          <w:sz w:val="24"/>
          <w:szCs w:val="24"/>
        </w:rPr>
        <w:t xml:space="preserve"> </w:t>
      </w:r>
      <w:r w:rsidR="00EF3CE3">
        <w:rPr>
          <w:sz w:val="24"/>
          <w:szCs w:val="24"/>
        </w:rPr>
        <w:t>глава</w:t>
      </w:r>
      <w:r w:rsidRPr="00092573">
        <w:rPr>
          <w:sz w:val="24"/>
          <w:szCs w:val="24"/>
        </w:rPr>
        <w:t xml:space="preserve"> муниципального округа Останкинский </w:t>
      </w:r>
      <w:r w:rsidR="007C6F33" w:rsidRPr="00092573">
        <w:rPr>
          <w:sz w:val="24"/>
          <w:szCs w:val="24"/>
        </w:rPr>
        <w:t>Т</w:t>
      </w:r>
      <w:r w:rsidRPr="00092573">
        <w:rPr>
          <w:sz w:val="24"/>
          <w:szCs w:val="24"/>
        </w:rPr>
        <w:t>.</w:t>
      </w:r>
      <w:r w:rsidR="007C6F33" w:rsidRPr="00092573">
        <w:rPr>
          <w:sz w:val="24"/>
          <w:szCs w:val="24"/>
        </w:rPr>
        <w:t>В</w:t>
      </w:r>
      <w:r w:rsidRPr="00092573">
        <w:rPr>
          <w:sz w:val="24"/>
          <w:szCs w:val="24"/>
        </w:rPr>
        <w:t xml:space="preserve">. </w:t>
      </w:r>
      <w:proofErr w:type="spellStart"/>
      <w:r w:rsidR="007C6F33" w:rsidRPr="00092573">
        <w:rPr>
          <w:sz w:val="24"/>
          <w:szCs w:val="24"/>
        </w:rPr>
        <w:t>Сульдина</w:t>
      </w:r>
      <w:proofErr w:type="spellEnd"/>
      <w:r w:rsidRPr="00092573">
        <w:rPr>
          <w:sz w:val="24"/>
          <w:szCs w:val="24"/>
        </w:rPr>
        <w:t>.</w:t>
      </w:r>
    </w:p>
    <w:p w14:paraId="15FB94BC" w14:textId="7DBC08B8" w:rsidR="00072A4F" w:rsidRPr="00092573" w:rsidRDefault="00072A4F" w:rsidP="00072A4F">
      <w:pPr>
        <w:tabs>
          <w:tab w:val="left" w:pos="180"/>
          <w:tab w:val="left" w:pos="709"/>
        </w:tabs>
        <w:jc w:val="both"/>
        <w:rPr>
          <w:sz w:val="24"/>
          <w:szCs w:val="24"/>
        </w:rPr>
      </w:pPr>
      <w:r w:rsidRPr="00092573">
        <w:rPr>
          <w:sz w:val="24"/>
          <w:szCs w:val="24"/>
        </w:rPr>
        <w:t xml:space="preserve">           </w:t>
      </w:r>
      <w:r w:rsidRPr="00092573">
        <w:rPr>
          <w:b/>
          <w:sz w:val="24"/>
          <w:szCs w:val="24"/>
        </w:rPr>
        <w:t>Депутаты:</w:t>
      </w:r>
      <w:r w:rsidRPr="00092573">
        <w:rPr>
          <w:sz w:val="24"/>
          <w:szCs w:val="24"/>
        </w:rPr>
        <w:t xml:space="preserve"> </w:t>
      </w:r>
      <w:proofErr w:type="spellStart"/>
      <w:r w:rsidR="005A3AB8" w:rsidRPr="00092573">
        <w:rPr>
          <w:sz w:val="24"/>
          <w:szCs w:val="24"/>
        </w:rPr>
        <w:t>Бандур</w:t>
      </w:r>
      <w:r w:rsidR="007868A6" w:rsidRPr="00092573">
        <w:rPr>
          <w:sz w:val="24"/>
          <w:szCs w:val="24"/>
        </w:rPr>
        <w:t>ова</w:t>
      </w:r>
      <w:proofErr w:type="spellEnd"/>
      <w:r w:rsidR="005A3AB8" w:rsidRPr="00092573">
        <w:rPr>
          <w:sz w:val="24"/>
          <w:szCs w:val="24"/>
        </w:rPr>
        <w:t xml:space="preserve"> В.В</w:t>
      </w:r>
      <w:r w:rsidRPr="00092573">
        <w:rPr>
          <w:sz w:val="24"/>
          <w:szCs w:val="24"/>
        </w:rPr>
        <w:t xml:space="preserve">., </w:t>
      </w:r>
      <w:proofErr w:type="spellStart"/>
      <w:r w:rsidR="00FD6C1F" w:rsidRPr="00092573">
        <w:rPr>
          <w:sz w:val="24"/>
          <w:szCs w:val="24"/>
        </w:rPr>
        <w:t>Борматова</w:t>
      </w:r>
      <w:proofErr w:type="spellEnd"/>
      <w:r w:rsidR="00FD6C1F" w:rsidRPr="00092573">
        <w:rPr>
          <w:sz w:val="24"/>
          <w:szCs w:val="24"/>
        </w:rPr>
        <w:t xml:space="preserve"> Ж.Г., </w:t>
      </w:r>
      <w:r w:rsidR="005A3AB8" w:rsidRPr="00092573">
        <w:rPr>
          <w:sz w:val="24"/>
          <w:szCs w:val="24"/>
        </w:rPr>
        <w:t xml:space="preserve">Гусаков В.А., </w:t>
      </w:r>
      <w:proofErr w:type="spellStart"/>
      <w:r w:rsidR="00E27236">
        <w:rPr>
          <w:sz w:val="24"/>
          <w:szCs w:val="24"/>
        </w:rPr>
        <w:t>Живитченко</w:t>
      </w:r>
      <w:proofErr w:type="spellEnd"/>
      <w:r w:rsidR="00E27236">
        <w:rPr>
          <w:sz w:val="24"/>
          <w:szCs w:val="24"/>
        </w:rPr>
        <w:t xml:space="preserve"> Г.А., </w:t>
      </w:r>
      <w:r w:rsidR="00EA36E6" w:rsidRPr="00092573">
        <w:rPr>
          <w:sz w:val="24"/>
          <w:szCs w:val="24"/>
        </w:rPr>
        <w:t xml:space="preserve">Карпушин В.В., </w:t>
      </w:r>
      <w:r w:rsidR="00E27236">
        <w:rPr>
          <w:sz w:val="24"/>
          <w:szCs w:val="24"/>
        </w:rPr>
        <w:t xml:space="preserve">Кезин М.С., </w:t>
      </w:r>
      <w:r w:rsidR="00EA36E6" w:rsidRPr="00092573">
        <w:rPr>
          <w:sz w:val="24"/>
          <w:szCs w:val="24"/>
        </w:rPr>
        <w:t>Маркелова М.Г</w:t>
      </w:r>
      <w:r w:rsidR="00E27236">
        <w:rPr>
          <w:sz w:val="24"/>
          <w:szCs w:val="24"/>
        </w:rPr>
        <w:t xml:space="preserve">., </w:t>
      </w:r>
      <w:r w:rsidR="00E27236" w:rsidRPr="00092573">
        <w:rPr>
          <w:sz w:val="24"/>
          <w:szCs w:val="24"/>
        </w:rPr>
        <w:t>Никишина С.А.</w:t>
      </w:r>
      <w:r w:rsidRPr="00092573">
        <w:rPr>
          <w:sz w:val="24"/>
          <w:szCs w:val="24"/>
        </w:rPr>
        <w:t xml:space="preserve"> </w:t>
      </w:r>
    </w:p>
    <w:p w14:paraId="6F85AFE9" w14:textId="60D3F111" w:rsidR="00072A4F" w:rsidRPr="00092573" w:rsidRDefault="00072A4F" w:rsidP="00EA36E6">
      <w:pPr>
        <w:tabs>
          <w:tab w:val="left" w:pos="709"/>
        </w:tabs>
        <w:jc w:val="both"/>
        <w:rPr>
          <w:sz w:val="24"/>
          <w:szCs w:val="24"/>
        </w:rPr>
      </w:pPr>
      <w:r w:rsidRPr="00092573">
        <w:rPr>
          <w:sz w:val="24"/>
          <w:szCs w:val="24"/>
        </w:rPr>
        <w:tab/>
      </w:r>
      <w:r w:rsidRPr="00092573">
        <w:rPr>
          <w:b/>
          <w:sz w:val="24"/>
          <w:szCs w:val="24"/>
        </w:rPr>
        <w:t>Приглашенные:</w:t>
      </w:r>
      <w:r w:rsidRPr="00092573">
        <w:rPr>
          <w:sz w:val="24"/>
          <w:szCs w:val="24"/>
        </w:rPr>
        <w:t xml:space="preserve"> </w:t>
      </w:r>
      <w:r w:rsidR="005B76C2" w:rsidRPr="00092573">
        <w:rPr>
          <w:sz w:val="24"/>
          <w:szCs w:val="24"/>
        </w:rPr>
        <w:t>глава управы Останкинского района Горожанкин Г.М.,</w:t>
      </w:r>
      <w:r w:rsidR="00F3339C">
        <w:rPr>
          <w:sz w:val="24"/>
          <w:szCs w:val="24"/>
        </w:rPr>
        <w:t xml:space="preserve"> заместитель </w:t>
      </w:r>
      <w:r w:rsidR="005B76C2" w:rsidRPr="00092573">
        <w:rPr>
          <w:sz w:val="24"/>
          <w:szCs w:val="24"/>
        </w:rPr>
        <w:t xml:space="preserve"> </w:t>
      </w:r>
      <w:r w:rsidR="00F3339C" w:rsidRPr="00092573">
        <w:rPr>
          <w:sz w:val="24"/>
          <w:szCs w:val="24"/>
        </w:rPr>
        <w:t>глав</w:t>
      </w:r>
      <w:r w:rsidR="00F3339C">
        <w:rPr>
          <w:sz w:val="24"/>
          <w:szCs w:val="24"/>
        </w:rPr>
        <w:t>ы</w:t>
      </w:r>
      <w:r w:rsidR="00F3339C" w:rsidRPr="00092573">
        <w:rPr>
          <w:sz w:val="24"/>
          <w:szCs w:val="24"/>
        </w:rPr>
        <w:t xml:space="preserve"> управы Останкинского района </w:t>
      </w:r>
      <w:r w:rsidR="00F3339C">
        <w:rPr>
          <w:sz w:val="24"/>
          <w:szCs w:val="24"/>
        </w:rPr>
        <w:t>Анохина Е</w:t>
      </w:r>
      <w:r w:rsidR="00F3339C" w:rsidRPr="00092573">
        <w:rPr>
          <w:sz w:val="24"/>
          <w:szCs w:val="24"/>
        </w:rPr>
        <w:t>.</w:t>
      </w:r>
      <w:r w:rsidR="00F3339C">
        <w:rPr>
          <w:sz w:val="24"/>
          <w:szCs w:val="24"/>
        </w:rPr>
        <w:t>Ю</w:t>
      </w:r>
      <w:r w:rsidR="00F3339C" w:rsidRPr="00092573">
        <w:rPr>
          <w:sz w:val="24"/>
          <w:szCs w:val="24"/>
        </w:rPr>
        <w:t>.</w:t>
      </w:r>
      <w:r w:rsidR="00F3339C">
        <w:rPr>
          <w:sz w:val="24"/>
          <w:szCs w:val="24"/>
        </w:rPr>
        <w:t xml:space="preserve">, </w:t>
      </w:r>
      <w:r w:rsidR="005B76C2" w:rsidRPr="00092573">
        <w:rPr>
          <w:sz w:val="24"/>
          <w:szCs w:val="24"/>
        </w:rPr>
        <w:t>глав</w:t>
      </w:r>
      <w:r w:rsidR="00C81A94">
        <w:rPr>
          <w:sz w:val="24"/>
          <w:szCs w:val="24"/>
        </w:rPr>
        <w:t>а</w:t>
      </w:r>
      <w:r w:rsidR="005B76C2" w:rsidRPr="00092573">
        <w:rPr>
          <w:sz w:val="24"/>
          <w:szCs w:val="24"/>
        </w:rPr>
        <w:t xml:space="preserve"> администрации МО </w:t>
      </w:r>
      <w:proofErr w:type="spellStart"/>
      <w:r w:rsidR="00C81A94">
        <w:rPr>
          <w:sz w:val="24"/>
          <w:szCs w:val="24"/>
        </w:rPr>
        <w:t>Големба</w:t>
      </w:r>
      <w:proofErr w:type="spellEnd"/>
      <w:r w:rsidR="00C81A94">
        <w:rPr>
          <w:sz w:val="24"/>
          <w:szCs w:val="24"/>
        </w:rPr>
        <w:t xml:space="preserve"> О</w:t>
      </w:r>
      <w:r w:rsidR="005B76C2" w:rsidRPr="00092573">
        <w:rPr>
          <w:sz w:val="24"/>
          <w:szCs w:val="24"/>
        </w:rPr>
        <w:t>.</w:t>
      </w:r>
      <w:r w:rsidR="00C81A94">
        <w:rPr>
          <w:sz w:val="24"/>
          <w:szCs w:val="24"/>
        </w:rPr>
        <w:t>В</w:t>
      </w:r>
      <w:r w:rsidR="005B76C2" w:rsidRPr="00092573">
        <w:rPr>
          <w:sz w:val="24"/>
          <w:szCs w:val="24"/>
        </w:rPr>
        <w:t xml:space="preserve">., заместитель главы администрации МО </w:t>
      </w:r>
      <w:proofErr w:type="spellStart"/>
      <w:r w:rsidR="005B76C2" w:rsidRPr="00092573">
        <w:rPr>
          <w:sz w:val="24"/>
          <w:szCs w:val="24"/>
        </w:rPr>
        <w:t>Гавага</w:t>
      </w:r>
      <w:proofErr w:type="spellEnd"/>
      <w:r w:rsidR="005B76C2" w:rsidRPr="00092573">
        <w:rPr>
          <w:sz w:val="24"/>
          <w:szCs w:val="24"/>
        </w:rPr>
        <w:t xml:space="preserve"> В.П., </w:t>
      </w:r>
      <w:r w:rsidR="005C2F65">
        <w:rPr>
          <w:sz w:val="24"/>
          <w:szCs w:val="24"/>
        </w:rPr>
        <w:t xml:space="preserve">старший </w:t>
      </w:r>
      <w:r w:rsidR="005B76C2" w:rsidRPr="00092573">
        <w:rPr>
          <w:sz w:val="24"/>
          <w:szCs w:val="24"/>
        </w:rPr>
        <w:t>помощник прокурора Останкинской межрайонной прокуратуры СВАО Иншакова А.А.,</w:t>
      </w:r>
      <w:r w:rsidR="002E33B6">
        <w:rPr>
          <w:sz w:val="24"/>
          <w:szCs w:val="24"/>
        </w:rPr>
        <w:t xml:space="preserve"> заместитель руководителя ГБУ «Жилищник Останкинского района» Потапов А.И.,</w:t>
      </w:r>
      <w:r w:rsidR="00A74676" w:rsidRPr="00092573">
        <w:rPr>
          <w:sz w:val="24"/>
          <w:szCs w:val="24"/>
        </w:rPr>
        <w:t xml:space="preserve"> </w:t>
      </w:r>
      <w:r w:rsidR="005B76C2" w:rsidRPr="00092573">
        <w:rPr>
          <w:sz w:val="24"/>
          <w:szCs w:val="24"/>
        </w:rPr>
        <w:t>советник юридической службы администрации МО Штырков Е.В., советник организационно-кадровой службы администрации МО Матвеичева Е.В.</w:t>
      </w:r>
      <w:r w:rsidR="002818E0" w:rsidRPr="00092573">
        <w:rPr>
          <w:sz w:val="24"/>
          <w:szCs w:val="24"/>
        </w:rPr>
        <w:t xml:space="preserve">, </w:t>
      </w:r>
      <w:r w:rsidR="0007086F" w:rsidRPr="00092573">
        <w:rPr>
          <w:sz w:val="24"/>
          <w:szCs w:val="24"/>
        </w:rPr>
        <w:t xml:space="preserve">жители района </w:t>
      </w:r>
      <w:r w:rsidR="00E27236">
        <w:rPr>
          <w:sz w:val="24"/>
          <w:szCs w:val="24"/>
        </w:rPr>
        <w:t>–</w:t>
      </w:r>
      <w:r w:rsidR="0007086F" w:rsidRPr="00092573">
        <w:rPr>
          <w:sz w:val="24"/>
          <w:szCs w:val="24"/>
        </w:rPr>
        <w:t xml:space="preserve"> </w:t>
      </w:r>
      <w:r w:rsidR="00E27236">
        <w:rPr>
          <w:sz w:val="24"/>
          <w:szCs w:val="24"/>
        </w:rPr>
        <w:t xml:space="preserve">1 </w:t>
      </w:r>
      <w:r w:rsidR="0007086F" w:rsidRPr="00092573">
        <w:rPr>
          <w:sz w:val="24"/>
          <w:szCs w:val="24"/>
        </w:rPr>
        <w:t>человек.</w:t>
      </w:r>
    </w:p>
    <w:p w14:paraId="76BA5FA6" w14:textId="5AFEA382" w:rsidR="00072A4F" w:rsidRDefault="00072A4F" w:rsidP="00072A4F">
      <w:pPr>
        <w:spacing w:line="120" w:lineRule="exact"/>
        <w:jc w:val="center"/>
        <w:rPr>
          <w:b/>
          <w:sz w:val="24"/>
          <w:szCs w:val="24"/>
        </w:rPr>
      </w:pPr>
      <w:bookmarkStart w:id="0" w:name="_Hlk513818712"/>
      <w:bookmarkStart w:id="1" w:name="_Hlk525807249"/>
    </w:p>
    <w:p w14:paraId="75D388C4" w14:textId="77777777" w:rsidR="00600B6F" w:rsidRPr="00092573" w:rsidRDefault="00600B6F" w:rsidP="00072A4F">
      <w:pPr>
        <w:spacing w:line="120" w:lineRule="exact"/>
        <w:jc w:val="center"/>
        <w:rPr>
          <w:b/>
          <w:sz w:val="24"/>
          <w:szCs w:val="24"/>
        </w:rPr>
      </w:pPr>
    </w:p>
    <w:p w14:paraId="7ADA4B58" w14:textId="2E7673AF" w:rsidR="004D79BE" w:rsidRPr="00092573" w:rsidRDefault="00072A4F" w:rsidP="008F6422">
      <w:pPr>
        <w:jc w:val="center"/>
        <w:rPr>
          <w:sz w:val="24"/>
          <w:szCs w:val="24"/>
        </w:rPr>
      </w:pPr>
      <w:r w:rsidRPr="00092573">
        <w:rPr>
          <w:b/>
          <w:sz w:val="24"/>
          <w:szCs w:val="24"/>
        </w:rPr>
        <w:t>ПОВЕСТКА ДНЯ:</w:t>
      </w:r>
      <w:bookmarkEnd w:id="0"/>
      <w:bookmarkEnd w:id="1"/>
    </w:p>
    <w:p w14:paraId="68BC8047" w14:textId="77777777" w:rsidR="002E33B6" w:rsidRPr="002E33B6" w:rsidRDefault="002E33B6" w:rsidP="002E33B6">
      <w:pPr>
        <w:pStyle w:val="ConsPlusNormal"/>
        <w:numPr>
          <w:ilvl w:val="0"/>
          <w:numId w:val="14"/>
        </w:numPr>
        <w:tabs>
          <w:tab w:val="left" w:pos="993"/>
        </w:tabs>
        <w:ind w:left="0" w:right="-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2" w:name="_Hlk98946303"/>
      <w:r w:rsidRPr="002E33B6">
        <w:rPr>
          <w:rFonts w:ascii="Times New Roman" w:hAnsi="Times New Roman" w:cs="Times New Roman"/>
          <w:iCs/>
          <w:sz w:val="24"/>
          <w:szCs w:val="24"/>
        </w:rPr>
        <w:t>О направлении средств стимулирования управы Останкинского района города Москвы на реализацию мероприятий по благоустройству территории Останкинского района города Москвы.</w:t>
      </w:r>
    </w:p>
    <w:p w14:paraId="1FC097BF" w14:textId="77777777" w:rsidR="002E33B6" w:rsidRPr="002E33B6" w:rsidRDefault="002E33B6" w:rsidP="002E33B6">
      <w:pPr>
        <w:numPr>
          <w:ilvl w:val="0"/>
          <w:numId w:val="14"/>
        </w:numPr>
        <w:tabs>
          <w:tab w:val="left" w:pos="0"/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2E33B6">
        <w:rPr>
          <w:bCs/>
          <w:sz w:val="24"/>
          <w:szCs w:val="24"/>
        </w:rPr>
        <w:t>О согласовании внесенного главой управы Останкинского района адресного перечня по посадке деревьев на объектах озеленения 3-й категории.</w:t>
      </w:r>
    </w:p>
    <w:p w14:paraId="3502FAA4" w14:textId="3000D01E" w:rsidR="002E33B6" w:rsidRPr="002E33B6" w:rsidRDefault="002E33B6" w:rsidP="002E33B6">
      <w:pPr>
        <w:numPr>
          <w:ilvl w:val="0"/>
          <w:numId w:val="14"/>
        </w:numPr>
        <w:tabs>
          <w:tab w:val="left" w:pos="709"/>
          <w:tab w:val="left" w:pos="993"/>
        </w:tabs>
        <w:ind w:left="0" w:firstLine="708"/>
        <w:jc w:val="both"/>
        <w:rPr>
          <w:bCs/>
          <w:sz w:val="24"/>
          <w:szCs w:val="24"/>
        </w:rPr>
      </w:pPr>
      <w:r w:rsidRPr="002E33B6">
        <w:rPr>
          <w:bCs/>
          <w:sz w:val="24"/>
          <w:szCs w:val="24"/>
        </w:rPr>
        <w:t xml:space="preserve">О проведении дополнительных мероприятий по социально-экономическому развитию Останкинского района города Москвы в 2023 году. </w:t>
      </w:r>
    </w:p>
    <w:p w14:paraId="4CCC2D02" w14:textId="77777777" w:rsidR="002E33B6" w:rsidRPr="002E33B6" w:rsidRDefault="002E33B6" w:rsidP="002E33B6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E33B6">
        <w:rPr>
          <w:sz w:val="24"/>
          <w:szCs w:val="24"/>
        </w:rPr>
        <w:t>О выдвижении кандидатуры в состав территориальной избирательной комиссии Останкинского района.</w:t>
      </w:r>
    </w:p>
    <w:p w14:paraId="29229C4E" w14:textId="77777777" w:rsidR="002E33B6" w:rsidRPr="002E33B6" w:rsidRDefault="002E33B6" w:rsidP="002E33B6">
      <w:pPr>
        <w:pStyle w:val="12"/>
        <w:spacing w:after="0" w:line="240" w:lineRule="auto"/>
        <w:ind w:left="0" w:firstLine="708"/>
        <w:rPr>
          <w:iCs/>
          <w:sz w:val="24"/>
          <w:szCs w:val="24"/>
        </w:rPr>
      </w:pPr>
      <w:r w:rsidRPr="002E33B6">
        <w:rPr>
          <w:sz w:val="24"/>
          <w:szCs w:val="24"/>
        </w:rPr>
        <w:t xml:space="preserve">5. </w:t>
      </w:r>
      <w:r w:rsidRPr="002E33B6">
        <w:rPr>
          <w:iCs/>
          <w:sz w:val="24"/>
          <w:szCs w:val="24"/>
        </w:rPr>
        <w:t>О предложении кандидатур для дополнительного зачисления в резерв составов участковых избирательных комиссий Останкинского района города Москвы.</w:t>
      </w:r>
    </w:p>
    <w:p w14:paraId="2268B74D" w14:textId="3F83928A" w:rsidR="004F28DF" w:rsidRPr="00931B75" w:rsidRDefault="00FA31C6" w:rsidP="00931B75">
      <w:pPr>
        <w:tabs>
          <w:tab w:val="left" w:pos="709"/>
          <w:tab w:val="left" w:pos="2268"/>
          <w:tab w:val="left" w:pos="3686"/>
          <w:tab w:val="left" w:pos="4395"/>
          <w:tab w:val="left" w:pos="5103"/>
        </w:tabs>
        <w:jc w:val="both"/>
        <w:rPr>
          <w:sz w:val="24"/>
          <w:szCs w:val="24"/>
        </w:rPr>
      </w:pPr>
      <w:r w:rsidRPr="00931B75">
        <w:rPr>
          <w:sz w:val="24"/>
          <w:szCs w:val="24"/>
        </w:rPr>
        <w:tab/>
      </w:r>
      <w:r w:rsidR="004F28DF" w:rsidRPr="00931B75">
        <w:rPr>
          <w:sz w:val="24"/>
          <w:szCs w:val="24"/>
        </w:rPr>
        <w:t xml:space="preserve">Председательствующий </w:t>
      </w:r>
      <w:r w:rsidR="00490864" w:rsidRPr="00931B75">
        <w:rPr>
          <w:sz w:val="24"/>
          <w:szCs w:val="24"/>
        </w:rPr>
        <w:t xml:space="preserve">на заседании Совета депутатов </w:t>
      </w:r>
      <w:proofErr w:type="spellStart"/>
      <w:r w:rsidR="002169ED" w:rsidRPr="00931B75">
        <w:rPr>
          <w:sz w:val="24"/>
          <w:szCs w:val="24"/>
        </w:rPr>
        <w:t>Сульдина</w:t>
      </w:r>
      <w:proofErr w:type="spellEnd"/>
      <w:r w:rsidR="00C42D78" w:rsidRPr="00931B75">
        <w:rPr>
          <w:sz w:val="24"/>
          <w:szCs w:val="24"/>
        </w:rPr>
        <w:t xml:space="preserve"> </w:t>
      </w:r>
      <w:r w:rsidR="002169ED" w:rsidRPr="00931B75">
        <w:rPr>
          <w:sz w:val="24"/>
          <w:szCs w:val="24"/>
        </w:rPr>
        <w:t>Т</w:t>
      </w:r>
      <w:r w:rsidR="004F28DF" w:rsidRPr="00931B75">
        <w:rPr>
          <w:sz w:val="24"/>
          <w:szCs w:val="24"/>
        </w:rPr>
        <w:t>.</w:t>
      </w:r>
      <w:r w:rsidR="002169ED" w:rsidRPr="00931B75">
        <w:rPr>
          <w:sz w:val="24"/>
          <w:szCs w:val="24"/>
        </w:rPr>
        <w:t>В</w:t>
      </w:r>
      <w:r w:rsidR="004F28DF" w:rsidRPr="00931B75">
        <w:rPr>
          <w:sz w:val="24"/>
          <w:szCs w:val="24"/>
        </w:rPr>
        <w:t>. поставил</w:t>
      </w:r>
      <w:r w:rsidR="00C42D78" w:rsidRPr="00931B75">
        <w:rPr>
          <w:sz w:val="24"/>
          <w:szCs w:val="24"/>
        </w:rPr>
        <w:t>а</w:t>
      </w:r>
      <w:r w:rsidR="004F28DF" w:rsidRPr="00931B75">
        <w:rPr>
          <w:sz w:val="24"/>
          <w:szCs w:val="24"/>
        </w:rPr>
        <w:t xml:space="preserve"> на голосование </w:t>
      </w:r>
      <w:r w:rsidR="00C42D78" w:rsidRPr="00931B75">
        <w:rPr>
          <w:sz w:val="24"/>
          <w:szCs w:val="24"/>
        </w:rPr>
        <w:t>повестку дня заседания.</w:t>
      </w:r>
      <w:r w:rsidR="004F28DF" w:rsidRPr="00931B75">
        <w:rPr>
          <w:sz w:val="24"/>
          <w:szCs w:val="24"/>
        </w:rPr>
        <w:t xml:space="preserve"> </w:t>
      </w:r>
    </w:p>
    <w:p w14:paraId="264CC2B7" w14:textId="06102E98" w:rsidR="004F28DF" w:rsidRPr="00931B75" w:rsidRDefault="004F28DF" w:rsidP="004F28DF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31B75">
        <w:rPr>
          <w:color w:val="000000"/>
        </w:rPr>
        <w:tab/>
      </w:r>
      <w:r w:rsidRPr="00931B75">
        <w:t xml:space="preserve">Результаты голосования: «за» - </w:t>
      </w:r>
      <w:r w:rsidR="00EC44E6">
        <w:t>9</w:t>
      </w:r>
      <w:r w:rsidRPr="00931B75">
        <w:t>; «против» - 0; «воздержались» - 0.</w:t>
      </w:r>
    </w:p>
    <w:p w14:paraId="535C2168" w14:textId="77777777" w:rsidR="00F3339C" w:rsidRDefault="00F3339C" w:rsidP="00C81A94">
      <w:pPr>
        <w:tabs>
          <w:tab w:val="left" w:pos="-142"/>
          <w:tab w:val="left" w:pos="720"/>
        </w:tabs>
        <w:jc w:val="center"/>
        <w:rPr>
          <w:b/>
          <w:sz w:val="24"/>
          <w:szCs w:val="24"/>
        </w:rPr>
      </w:pPr>
    </w:p>
    <w:p w14:paraId="3163CF83" w14:textId="3E18AAC5" w:rsidR="00F55346" w:rsidRPr="00092573" w:rsidRDefault="00F55346" w:rsidP="00C81A94">
      <w:pPr>
        <w:tabs>
          <w:tab w:val="left" w:pos="-142"/>
          <w:tab w:val="left" w:pos="720"/>
        </w:tabs>
        <w:jc w:val="center"/>
        <w:rPr>
          <w:b/>
          <w:sz w:val="24"/>
          <w:szCs w:val="24"/>
        </w:rPr>
      </w:pPr>
      <w:r w:rsidRPr="00092573">
        <w:rPr>
          <w:b/>
          <w:sz w:val="24"/>
          <w:szCs w:val="24"/>
        </w:rPr>
        <w:t>1. СЛУШАЛИ:</w:t>
      </w:r>
    </w:p>
    <w:p w14:paraId="589CC832" w14:textId="01092F0E" w:rsidR="002E33B6" w:rsidRPr="00257DDE" w:rsidRDefault="000954C4" w:rsidP="000954C4">
      <w:pPr>
        <w:tabs>
          <w:tab w:val="left" w:pos="720"/>
          <w:tab w:val="left" w:pos="993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="002E33B6">
        <w:rPr>
          <w:sz w:val="24"/>
          <w:szCs w:val="24"/>
        </w:rPr>
        <w:t xml:space="preserve">Сообщение </w:t>
      </w:r>
      <w:r w:rsidR="002E33B6" w:rsidRPr="00092573">
        <w:rPr>
          <w:iCs/>
          <w:sz w:val="24"/>
          <w:szCs w:val="24"/>
        </w:rPr>
        <w:t>председательствующего</w:t>
      </w:r>
      <w:r w:rsidR="002E33B6" w:rsidRPr="00DE5E90">
        <w:rPr>
          <w:iCs/>
          <w:sz w:val="24"/>
          <w:szCs w:val="24"/>
        </w:rPr>
        <w:t xml:space="preserve"> </w:t>
      </w:r>
      <w:proofErr w:type="spellStart"/>
      <w:r w:rsidR="002E33B6" w:rsidRPr="00DE5E90">
        <w:rPr>
          <w:iCs/>
          <w:sz w:val="24"/>
          <w:szCs w:val="24"/>
        </w:rPr>
        <w:t>Сульдин</w:t>
      </w:r>
      <w:r w:rsidR="002E33B6">
        <w:rPr>
          <w:iCs/>
          <w:sz w:val="24"/>
          <w:szCs w:val="24"/>
        </w:rPr>
        <w:t>ой</w:t>
      </w:r>
      <w:proofErr w:type="spellEnd"/>
      <w:r w:rsidR="002E33B6" w:rsidRPr="00DE5E90">
        <w:rPr>
          <w:iCs/>
          <w:sz w:val="24"/>
          <w:szCs w:val="24"/>
        </w:rPr>
        <w:t xml:space="preserve"> Т</w:t>
      </w:r>
      <w:r w:rsidR="002E33B6">
        <w:rPr>
          <w:iCs/>
          <w:sz w:val="24"/>
          <w:szCs w:val="24"/>
        </w:rPr>
        <w:t>.</w:t>
      </w:r>
      <w:r w:rsidR="002E33B6" w:rsidRPr="00DE5E90">
        <w:rPr>
          <w:iCs/>
          <w:sz w:val="24"/>
          <w:szCs w:val="24"/>
        </w:rPr>
        <w:t>В</w:t>
      </w:r>
      <w:r w:rsidR="002E33B6">
        <w:rPr>
          <w:iCs/>
          <w:sz w:val="24"/>
          <w:szCs w:val="24"/>
        </w:rPr>
        <w:t>.</w:t>
      </w:r>
      <w:r w:rsidR="002E33B6" w:rsidRPr="00EE383B">
        <w:rPr>
          <w:bCs/>
          <w:sz w:val="24"/>
          <w:szCs w:val="24"/>
        </w:rPr>
        <w:t xml:space="preserve"> </w:t>
      </w:r>
      <w:r w:rsidR="002E33B6">
        <w:rPr>
          <w:iCs/>
          <w:sz w:val="24"/>
          <w:szCs w:val="24"/>
        </w:rPr>
        <w:t>о</w:t>
      </w:r>
      <w:r w:rsidR="002E33B6" w:rsidRPr="00DC36C0">
        <w:rPr>
          <w:iCs/>
          <w:sz w:val="24"/>
          <w:szCs w:val="24"/>
        </w:rPr>
        <w:t xml:space="preserve"> направлении средств стимулирования управы Останкинского района города Москвы на реализацию мероприятий по благоустройству территории Останкинского района города Москвы</w:t>
      </w:r>
      <w:r w:rsidR="002E33B6" w:rsidRPr="00257DDE">
        <w:rPr>
          <w:bCs/>
          <w:sz w:val="24"/>
          <w:szCs w:val="24"/>
        </w:rPr>
        <w:t>.</w:t>
      </w:r>
    </w:p>
    <w:p w14:paraId="11B9088C" w14:textId="2E56ECC4" w:rsidR="002E33B6" w:rsidRDefault="002E33B6" w:rsidP="002E33B6">
      <w:pPr>
        <w:tabs>
          <w:tab w:val="left" w:pos="709"/>
        </w:tabs>
        <w:jc w:val="center"/>
        <w:rPr>
          <w:b/>
          <w:sz w:val="24"/>
          <w:szCs w:val="24"/>
        </w:rPr>
      </w:pPr>
      <w:r w:rsidRPr="008C69DD">
        <w:rPr>
          <w:b/>
          <w:sz w:val="24"/>
          <w:szCs w:val="24"/>
        </w:rPr>
        <w:t>ВЫСТУПИЛИ:</w:t>
      </w:r>
    </w:p>
    <w:p w14:paraId="57C5E7A1" w14:textId="2CAD454B" w:rsidR="00EC44E6" w:rsidRDefault="00EC44E6" w:rsidP="00C97A0D">
      <w:pPr>
        <w:tabs>
          <w:tab w:val="left" w:pos="0"/>
          <w:tab w:val="left" w:pos="709"/>
        </w:tabs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ab/>
      </w:r>
      <w:r w:rsidRPr="00092573">
        <w:rPr>
          <w:bCs/>
          <w:sz w:val="24"/>
          <w:szCs w:val="24"/>
        </w:rPr>
        <w:t xml:space="preserve">В обсуждении вопроса приняли участие: </w:t>
      </w:r>
      <w:r>
        <w:rPr>
          <w:bCs/>
          <w:sz w:val="24"/>
          <w:szCs w:val="24"/>
        </w:rPr>
        <w:t xml:space="preserve">глава МО </w:t>
      </w:r>
      <w:proofErr w:type="spellStart"/>
      <w:r>
        <w:rPr>
          <w:bCs/>
          <w:sz w:val="24"/>
          <w:szCs w:val="24"/>
        </w:rPr>
        <w:t>Сульдина</w:t>
      </w:r>
      <w:proofErr w:type="spellEnd"/>
      <w:r>
        <w:rPr>
          <w:bCs/>
          <w:sz w:val="24"/>
          <w:szCs w:val="24"/>
        </w:rPr>
        <w:t xml:space="preserve"> Т.В., депутаты:</w:t>
      </w:r>
      <w:r w:rsidRPr="00EC44E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Карпушин В.В.,</w:t>
      </w:r>
      <w:r w:rsidRPr="0058760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Никишина С.А.</w:t>
      </w:r>
      <w:r w:rsidR="00CE3F91">
        <w:rPr>
          <w:bCs/>
          <w:sz w:val="24"/>
          <w:szCs w:val="24"/>
        </w:rPr>
        <w:t>, Кезин М.С.,</w:t>
      </w:r>
      <w:r w:rsidR="005E14CC">
        <w:rPr>
          <w:bCs/>
          <w:sz w:val="24"/>
          <w:szCs w:val="24"/>
        </w:rPr>
        <w:t xml:space="preserve"> глава управы Останкинского района Горожанкин Г.М., </w:t>
      </w:r>
      <w:r w:rsidR="00C97A0D">
        <w:rPr>
          <w:sz w:val="24"/>
          <w:szCs w:val="24"/>
        </w:rPr>
        <w:t>заместитель руководителя ГБУ «Жилищник Останкинского района» Потапов А.И.</w:t>
      </w:r>
    </w:p>
    <w:p w14:paraId="0289A94C" w14:textId="77777777" w:rsidR="002E33B6" w:rsidRPr="000827EB" w:rsidRDefault="002E33B6" w:rsidP="002E33B6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E383B">
        <w:rPr>
          <w:sz w:val="24"/>
          <w:szCs w:val="24"/>
        </w:rPr>
        <w:t>Председатель</w:t>
      </w:r>
      <w:r>
        <w:rPr>
          <w:sz w:val="24"/>
          <w:szCs w:val="24"/>
        </w:rPr>
        <w:t xml:space="preserve">ствующий </w:t>
      </w:r>
      <w:proofErr w:type="spellStart"/>
      <w:r>
        <w:rPr>
          <w:bCs/>
          <w:sz w:val="24"/>
          <w:szCs w:val="24"/>
        </w:rPr>
        <w:t>Сульдина</w:t>
      </w:r>
      <w:proofErr w:type="spellEnd"/>
      <w:r>
        <w:rPr>
          <w:bCs/>
          <w:sz w:val="24"/>
          <w:szCs w:val="24"/>
        </w:rPr>
        <w:t xml:space="preserve"> Т.В.</w:t>
      </w:r>
      <w:r>
        <w:rPr>
          <w:sz w:val="24"/>
          <w:szCs w:val="24"/>
        </w:rPr>
        <w:t xml:space="preserve"> </w:t>
      </w:r>
      <w:r w:rsidRPr="008C69DD">
        <w:rPr>
          <w:sz w:val="24"/>
          <w:szCs w:val="24"/>
        </w:rPr>
        <w:t>поставил</w:t>
      </w:r>
      <w:r>
        <w:rPr>
          <w:sz w:val="24"/>
          <w:szCs w:val="24"/>
        </w:rPr>
        <w:t>а</w:t>
      </w:r>
      <w:r w:rsidRPr="008C69DD">
        <w:rPr>
          <w:sz w:val="24"/>
          <w:szCs w:val="24"/>
        </w:rPr>
        <w:t xml:space="preserve"> на голосование</w:t>
      </w:r>
      <w:r>
        <w:rPr>
          <w:sz w:val="24"/>
          <w:szCs w:val="24"/>
        </w:rPr>
        <w:t xml:space="preserve"> проект решения </w:t>
      </w:r>
      <w:r>
        <w:rPr>
          <w:iCs/>
          <w:sz w:val="24"/>
          <w:szCs w:val="24"/>
        </w:rPr>
        <w:t>о</w:t>
      </w:r>
      <w:r w:rsidRPr="00DC36C0">
        <w:rPr>
          <w:iCs/>
          <w:sz w:val="24"/>
          <w:szCs w:val="24"/>
        </w:rPr>
        <w:t xml:space="preserve"> направлении средств стимулирования управы Останкинского района города Москвы на реализацию мероприятий по благоустройству территории Останкинского района города Москвы</w:t>
      </w:r>
      <w:r w:rsidRPr="00257DDE">
        <w:rPr>
          <w:bCs/>
          <w:sz w:val="24"/>
          <w:szCs w:val="24"/>
        </w:rPr>
        <w:t>.</w:t>
      </w:r>
    </w:p>
    <w:p w14:paraId="76307231" w14:textId="5C3F909D" w:rsidR="002E33B6" w:rsidRDefault="002E33B6" w:rsidP="002E33B6">
      <w:pPr>
        <w:tabs>
          <w:tab w:val="left" w:pos="709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8C69DD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9</w:t>
      </w:r>
      <w:r w:rsidRPr="008C69DD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8C69DD">
        <w:rPr>
          <w:sz w:val="24"/>
          <w:szCs w:val="24"/>
        </w:rPr>
        <w:t xml:space="preserve">; «воздержались» - </w:t>
      </w:r>
      <w:r w:rsidR="004F01F0">
        <w:rPr>
          <w:sz w:val="24"/>
          <w:szCs w:val="24"/>
        </w:rPr>
        <w:t>0</w:t>
      </w:r>
      <w:r>
        <w:rPr>
          <w:sz w:val="24"/>
          <w:szCs w:val="24"/>
        </w:rPr>
        <w:t>.</w:t>
      </w:r>
    </w:p>
    <w:p w14:paraId="3B99BABD" w14:textId="77777777" w:rsidR="002E33B6" w:rsidRPr="008C69DD" w:rsidRDefault="002E33B6" w:rsidP="002E33B6">
      <w:pPr>
        <w:tabs>
          <w:tab w:val="left" w:pos="709"/>
        </w:tabs>
        <w:jc w:val="center"/>
        <w:rPr>
          <w:b/>
          <w:sz w:val="24"/>
          <w:szCs w:val="24"/>
        </w:rPr>
      </w:pPr>
      <w:r w:rsidRPr="008C69DD">
        <w:rPr>
          <w:b/>
          <w:sz w:val="24"/>
          <w:szCs w:val="24"/>
        </w:rPr>
        <w:t>РЕШИЛИ:</w:t>
      </w:r>
    </w:p>
    <w:p w14:paraId="139DB5A9" w14:textId="2E9B23BA" w:rsidR="002E33B6" w:rsidRDefault="002E33B6" w:rsidP="002E33B6">
      <w:pPr>
        <w:tabs>
          <w:tab w:val="left" w:pos="720"/>
        </w:tabs>
        <w:jc w:val="center"/>
        <w:rPr>
          <w:sz w:val="24"/>
          <w:szCs w:val="24"/>
        </w:rPr>
      </w:pPr>
      <w:r w:rsidRPr="008C69DD">
        <w:rPr>
          <w:sz w:val="24"/>
          <w:szCs w:val="24"/>
        </w:rPr>
        <w:t xml:space="preserve">(решение № </w:t>
      </w:r>
      <w:r w:rsidR="000954C4">
        <w:rPr>
          <w:sz w:val="24"/>
          <w:szCs w:val="24"/>
        </w:rPr>
        <w:t>3</w:t>
      </w:r>
      <w:r w:rsidRPr="008C69DD">
        <w:rPr>
          <w:sz w:val="24"/>
          <w:szCs w:val="24"/>
        </w:rPr>
        <w:t>/</w:t>
      </w:r>
      <w:r w:rsidR="000954C4">
        <w:rPr>
          <w:sz w:val="24"/>
          <w:szCs w:val="24"/>
        </w:rPr>
        <w:t xml:space="preserve">1 </w:t>
      </w:r>
      <w:r w:rsidRPr="008C69DD">
        <w:rPr>
          <w:sz w:val="24"/>
          <w:szCs w:val="24"/>
        </w:rPr>
        <w:t xml:space="preserve">от </w:t>
      </w:r>
      <w:r w:rsidR="000954C4">
        <w:rPr>
          <w:sz w:val="24"/>
          <w:szCs w:val="24"/>
        </w:rPr>
        <w:t>03</w:t>
      </w:r>
      <w:r w:rsidRPr="008C69DD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0954C4">
        <w:rPr>
          <w:sz w:val="24"/>
          <w:szCs w:val="24"/>
        </w:rPr>
        <w:t>3.</w:t>
      </w:r>
      <w:r w:rsidRPr="008C69DD">
        <w:rPr>
          <w:sz w:val="24"/>
          <w:szCs w:val="24"/>
        </w:rPr>
        <w:t>20</w:t>
      </w:r>
      <w:r>
        <w:rPr>
          <w:sz w:val="24"/>
          <w:szCs w:val="24"/>
        </w:rPr>
        <w:t>23</w:t>
      </w:r>
      <w:r w:rsidRPr="008C69DD">
        <w:rPr>
          <w:sz w:val="24"/>
          <w:szCs w:val="24"/>
        </w:rPr>
        <w:t xml:space="preserve"> прилагается)</w:t>
      </w:r>
    </w:p>
    <w:p w14:paraId="3C74E388" w14:textId="244ED56F" w:rsidR="00F55346" w:rsidRPr="00092573" w:rsidRDefault="00F55346" w:rsidP="002E33B6">
      <w:pPr>
        <w:tabs>
          <w:tab w:val="left" w:pos="709"/>
        </w:tabs>
        <w:jc w:val="both"/>
        <w:rPr>
          <w:b/>
          <w:sz w:val="24"/>
          <w:szCs w:val="24"/>
        </w:rPr>
      </w:pPr>
      <w:r w:rsidRPr="00092573">
        <w:rPr>
          <w:b/>
          <w:sz w:val="24"/>
          <w:szCs w:val="24"/>
        </w:rPr>
        <w:tab/>
      </w:r>
    </w:p>
    <w:p w14:paraId="5C7E8C0D" w14:textId="540DFED5" w:rsidR="00ED2CA0" w:rsidRPr="00092573" w:rsidRDefault="00ED2CA0" w:rsidP="00ED2CA0">
      <w:pPr>
        <w:tabs>
          <w:tab w:val="left" w:pos="720"/>
        </w:tabs>
        <w:jc w:val="center"/>
        <w:rPr>
          <w:b/>
          <w:sz w:val="24"/>
          <w:szCs w:val="24"/>
        </w:rPr>
      </w:pPr>
      <w:r w:rsidRPr="00092573">
        <w:rPr>
          <w:b/>
          <w:sz w:val="24"/>
          <w:szCs w:val="24"/>
        </w:rPr>
        <w:t>2.</w:t>
      </w:r>
      <w:r w:rsidR="002A31B2" w:rsidRPr="00092573">
        <w:rPr>
          <w:b/>
          <w:sz w:val="24"/>
          <w:szCs w:val="24"/>
        </w:rPr>
        <w:t xml:space="preserve"> </w:t>
      </w:r>
      <w:r w:rsidRPr="00092573">
        <w:rPr>
          <w:b/>
          <w:sz w:val="24"/>
          <w:szCs w:val="24"/>
        </w:rPr>
        <w:t>СЛУШАЛИ:</w:t>
      </w:r>
    </w:p>
    <w:p w14:paraId="21EA389C" w14:textId="00952125" w:rsidR="00C03344" w:rsidRPr="00F14A3A" w:rsidRDefault="008020D6" w:rsidP="00C03344">
      <w:pPr>
        <w:ind w:firstLine="567"/>
        <w:jc w:val="both"/>
        <w:rPr>
          <w:iCs/>
          <w:sz w:val="24"/>
          <w:szCs w:val="24"/>
        </w:rPr>
      </w:pPr>
      <w:r w:rsidRPr="00092573">
        <w:rPr>
          <w:sz w:val="24"/>
          <w:szCs w:val="24"/>
        </w:rPr>
        <w:tab/>
      </w:r>
      <w:r w:rsidR="004F01F0">
        <w:rPr>
          <w:sz w:val="24"/>
          <w:szCs w:val="24"/>
        </w:rPr>
        <w:t xml:space="preserve">Сообщение </w:t>
      </w:r>
      <w:r w:rsidR="004F01F0" w:rsidRPr="00092573">
        <w:rPr>
          <w:iCs/>
          <w:sz w:val="24"/>
          <w:szCs w:val="24"/>
        </w:rPr>
        <w:t>председательствующего</w:t>
      </w:r>
      <w:r w:rsidR="004F01F0" w:rsidRPr="00DE5E90">
        <w:rPr>
          <w:iCs/>
          <w:sz w:val="24"/>
          <w:szCs w:val="24"/>
        </w:rPr>
        <w:t xml:space="preserve"> </w:t>
      </w:r>
      <w:proofErr w:type="spellStart"/>
      <w:r w:rsidR="004F01F0" w:rsidRPr="00DE5E90">
        <w:rPr>
          <w:iCs/>
          <w:sz w:val="24"/>
          <w:szCs w:val="24"/>
        </w:rPr>
        <w:t>Сульдин</w:t>
      </w:r>
      <w:r w:rsidR="004F01F0">
        <w:rPr>
          <w:iCs/>
          <w:sz w:val="24"/>
          <w:szCs w:val="24"/>
        </w:rPr>
        <w:t>ой</w:t>
      </w:r>
      <w:proofErr w:type="spellEnd"/>
      <w:r w:rsidR="004F01F0" w:rsidRPr="00DE5E90">
        <w:rPr>
          <w:iCs/>
          <w:sz w:val="24"/>
          <w:szCs w:val="24"/>
        </w:rPr>
        <w:t xml:space="preserve"> Т</w:t>
      </w:r>
      <w:r w:rsidR="004F01F0">
        <w:rPr>
          <w:iCs/>
          <w:sz w:val="24"/>
          <w:szCs w:val="24"/>
        </w:rPr>
        <w:t>.</w:t>
      </w:r>
      <w:r w:rsidR="004F01F0" w:rsidRPr="00DE5E90">
        <w:rPr>
          <w:iCs/>
          <w:sz w:val="24"/>
          <w:szCs w:val="24"/>
        </w:rPr>
        <w:t>В</w:t>
      </w:r>
      <w:r w:rsidR="004F01F0">
        <w:rPr>
          <w:iCs/>
          <w:sz w:val="24"/>
          <w:szCs w:val="24"/>
        </w:rPr>
        <w:t>.</w:t>
      </w:r>
      <w:r w:rsidR="00C03344">
        <w:rPr>
          <w:sz w:val="24"/>
          <w:szCs w:val="24"/>
        </w:rPr>
        <w:t xml:space="preserve"> </w:t>
      </w:r>
      <w:r w:rsidR="004F01F0">
        <w:rPr>
          <w:bCs/>
          <w:sz w:val="24"/>
          <w:szCs w:val="24"/>
        </w:rPr>
        <w:t>о</w:t>
      </w:r>
      <w:r w:rsidR="004F01F0" w:rsidRPr="002E33B6">
        <w:rPr>
          <w:bCs/>
          <w:sz w:val="24"/>
          <w:szCs w:val="24"/>
        </w:rPr>
        <w:t xml:space="preserve"> согласовании внесенного главой управы Останкинского района адресного перечня по посадке деревьев на объектах озеленения 3-й категории</w:t>
      </w:r>
      <w:r w:rsidR="00C03344" w:rsidRPr="00492377">
        <w:rPr>
          <w:sz w:val="24"/>
          <w:szCs w:val="24"/>
        </w:rPr>
        <w:t>.</w:t>
      </w:r>
    </w:p>
    <w:p w14:paraId="25AD0984" w14:textId="17D8BD00" w:rsidR="00ED2CA0" w:rsidRPr="00092573" w:rsidRDefault="00ED2CA0" w:rsidP="00ED2CA0">
      <w:pPr>
        <w:jc w:val="center"/>
        <w:rPr>
          <w:b/>
          <w:sz w:val="24"/>
          <w:szCs w:val="24"/>
        </w:rPr>
      </w:pPr>
      <w:r w:rsidRPr="00092573">
        <w:rPr>
          <w:b/>
          <w:sz w:val="24"/>
          <w:szCs w:val="24"/>
        </w:rPr>
        <w:t>ВЫСТУПИЛИ:</w:t>
      </w:r>
    </w:p>
    <w:p w14:paraId="6FD8548C" w14:textId="5C6EC192" w:rsidR="005E14CC" w:rsidRDefault="005E14CC" w:rsidP="005E14CC">
      <w:pPr>
        <w:tabs>
          <w:tab w:val="left" w:pos="0"/>
          <w:tab w:val="left" w:pos="709"/>
        </w:tabs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ab/>
      </w:r>
      <w:r w:rsidR="00085FB4" w:rsidRPr="00092573">
        <w:rPr>
          <w:bCs/>
          <w:sz w:val="24"/>
          <w:szCs w:val="24"/>
        </w:rPr>
        <w:t xml:space="preserve">В обсуждении вопроса приняли участие: </w:t>
      </w:r>
      <w:r w:rsidR="00085FB4">
        <w:rPr>
          <w:bCs/>
          <w:sz w:val="24"/>
          <w:szCs w:val="24"/>
        </w:rPr>
        <w:t xml:space="preserve">глава МО </w:t>
      </w:r>
      <w:proofErr w:type="spellStart"/>
      <w:r w:rsidR="00085FB4">
        <w:rPr>
          <w:bCs/>
          <w:sz w:val="24"/>
          <w:szCs w:val="24"/>
        </w:rPr>
        <w:t>Сульдина</w:t>
      </w:r>
      <w:proofErr w:type="spellEnd"/>
      <w:r w:rsidR="00085FB4">
        <w:rPr>
          <w:bCs/>
          <w:sz w:val="24"/>
          <w:szCs w:val="24"/>
        </w:rPr>
        <w:t xml:space="preserve"> Т.В., депутат</w:t>
      </w:r>
      <w:r w:rsidR="004D0ED1">
        <w:rPr>
          <w:bCs/>
          <w:sz w:val="24"/>
          <w:szCs w:val="24"/>
        </w:rPr>
        <w:t>ы:</w:t>
      </w:r>
      <w:r w:rsidR="00CC5D94">
        <w:rPr>
          <w:bCs/>
          <w:sz w:val="24"/>
          <w:szCs w:val="24"/>
        </w:rPr>
        <w:t xml:space="preserve"> Карпушин В.В.</w:t>
      </w:r>
      <w:r w:rsidR="00170E7D">
        <w:rPr>
          <w:bCs/>
          <w:sz w:val="24"/>
          <w:szCs w:val="24"/>
        </w:rPr>
        <w:t>,</w:t>
      </w:r>
      <w:r w:rsidR="00587608">
        <w:rPr>
          <w:bCs/>
          <w:sz w:val="24"/>
          <w:szCs w:val="24"/>
        </w:rPr>
        <w:t xml:space="preserve"> </w:t>
      </w:r>
      <w:r w:rsidR="004D0ED1">
        <w:rPr>
          <w:bCs/>
          <w:sz w:val="24"/>
          <w:szCs w:val="24"/>
        </w:rPr>
        <w:t xml:space="preserve">Маркелова М.Г., </w:t>
      </w:r>
      <w:r w:rsidR="00085FB4">
        <w:rPr>
          <w:bCs/>
          <w:sz w:val="24"/>
          <w:szCs w:val="24"/>
        </w:rPr>
        <w:t>глава управы Останкинского района Горожанкин Г.М.</w:t>
      </w:r>
      <w:r w:rsidR="00170E7D">
        <w:rPr>
          <w:bCs/>
          <w:sz w:val="24"/>
          <w:szCs w:val="24"/>
        </w:rPr>
        <w:t>,</w:t>
      </w:r>
      <w:r w:rsidR="00085FB4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заместитель руководителя ГБУ «Жилищник Останкинского района» Потапов А.И.</w:t>
      </w:r>
    </w:p>
    <w:p w14:paraId="7A52DB1A" w14:textId="1D3F2CC6" w:rsidR="00ED2CA0" w:rsidRPr="00092573" w:rsidRDefault="00ED2CA0" w:rsidP="00ED2CA0">
      <w:pPr>
        <w:jc w:val="both"/>
        <w:rPr>
          <w:sz w:val="24"/>
          <w:szCs w:val="24"/>
        </w:rPr>
      </w:pPr>
      <w:r w:rsidRPr="00092573">
        <w:rPr>
          <w:b/>
          <w:sz w:val="24"/>
          <w:szCs w:val="24"/>
        </w:rPr>
        <w:lastRenderedPageBreak/>
        <w:tab/>
      </w:r>
      <w:r w:rsidRPr="00092573">
        <w:rPr>
          <w:sz w:val="24"/>
          <w:szCs w:val="24"/>
        </w:rPr>
        <w:t xml:space="preserve">Председательствующий </w:t>
      </w:r>
      <w:proofErr w:type="spellStart"/>
      <w:r w:rsidRPr="00092573">
        <w:rPr>
          <w:bCs/>
          <w:sz w:val="24"/>
          <w:szCs w:val="24"/>
        </w:rPr>
        <w:t>Сульдина</w:t>
      </w:r>
      <w:proofErr w:type="spellEnd"/>
      <w:r w:rsidRPr="00092573">
        <w:rPr>
          <w:bCs/>
          <w:sz w:val="24"/>
          <w:szCs w:val="24"/>
        </w:rPr>
        <w:t xml:space="preserve"> Т.В.</w:t>
      </w:r>
      <w:r w:rsidRPr="00092573">
        <w:rPr>
          <w:sz w:val="24"/>
          <w:szCs w:val="24"/>
        </w:rPr>
        <w:t xml:space="preserve"> поставила на голосование проект решения </w:t>
      </w:r>
      <w:r w:rsidR="004F01F0">
        <w:rPr>
          <w:bCs/>
          <w:sz w:val="24"/>
          <w:szCs w:val="24"/>
        </w:rPr>
        <w:t>о</w:t>
      </w:r>
      <w:r w:rsidR="005E14CC">
        <w:rPr>
          <w:bCs/>
          <w:sz w:val="24"/>
          <w:szCs w:val="24"/>
        </w:rPr>
        <w:t xml:space="preserve"> </w:t>
      </w:r>
      <w:r w:rsidR="004F01F0" w:rsidRPr="002E33B6">
        <w:rPr>
          <w:bCs/>
          <w:sz w:val="24"/>
          <w:szCs w:val="24"/>
        </w:rPr>
        <w:t>согласовании внесенного главой управы Останкинского района адресного перечня по посадке деревьев на объектах озеленения 3-й категории</w:t>
      </w:r>
      <w:r w:rsidR="0007086F" w:rsidRPr="00092573">
        <w:rPr>
          <w:sz w:val="24"/>
          <w:szCs w:val="24"/>
        </w:rPr>
        <w:t>.</w:t>
      </w:r>
    </w:p>
    <w:p w14:paraId="57AC5F97" w14:textId="1904BC1C" w:rsidR="00ED2CA0" w:rsidRPr="00092573" w:rsidRDefault="00ED2CA0" w:rsidP="00ED2CA0">
      <w:pPr>
        <w:tabs>
          <w:tab w:val="left" w:pos="709"/>
        </w:tabs>
        <w:jc w:val="both"/>
        <w:rPr>
          <w:sz w:val="24"/>
          <w:szCs w:val="24"/>
        </w:rPr>
      </w:pPr>
      <w:r w:rsidRPr="00092573">
        <w:rPr>
          <w:b/>
          <w:sz w:val="24"/>
          <w:szCs w:val="24"/>
        </w:rPr>
        <w:tab/>
      </w:r>
      <w:r w:rsidRPr="00092573">
        <w:rPr>
          <w:sz w:val="24"/>
          <w:szCs w:val="24"/>
        </w:rPr>
        <w:t xml:space="preserve">Результаты голосования: «за» - </w:t>
      </w:r>
      <w:r w:rsidR="00CC5D94">
        <w:rPr>
          <w:sz w:val="24"/>
          <w:szCs w:val="24"/>
        </w:rPr>
        <w:t>9</w:t>
      </w:r>
      <w:r w:rsidRPr="00092573">
        <w:rPr>
          <w:sz w:val="24"/>
          <w:szCs w:val="24"/>
        </w:rPr>
        <w:t xml:space="preserve">; «против» - </w:t>
      </w:r>
      <w:r w:rsidR="0007086F" w:rsidRPr="00092573">
        <w:rPr>
          <w:sz w:val="24"/>
          <w:szCs w:val="24"/>
        </w:rPr>
        <w:t>0</w:t>
      </w:r>
      <w:r w:rsidRPr="00092573">
        <w:rPr>
          <w:sz w:val="24"/>
          <w:szCs w:val="24"/>
        </w:rPr>
        <w:t xml:space="preserve">; «воздержались» - </w:t>
      </w:r>
      <w:r w:rsidR="004F01F0">
        <w:rPr>
          <w:sz w:val="24"/>
          <w:szCs w:val="24"/>
        </w:rPr>
        <w:t>0</w:t>
      </w:r>
      <w:r w:rsidRPr="00092573">
        <w:rPr>
          <w:sz w:val="24"/>
          <w:szCs w:val="24"/>
        </w:rPr>
        <w:t>.</w:t>
      </w:r>
    </w:p>
    <w:p w14:paraId="0ADC1A78" w14:textId="77777777" w:rsidR="00ED2CA0" w:rsidRPr="00092573" w:rsidRDefault="00ED2CA0" w:rsidP="00ED2CA0">
      <w:pPr>
        <w:tabs>
          <w:tab w:val="left" w:pos="709"/>
        </w:tabs>
        <w:jc w:val="center"/>
        <w:rPr>
          <w:b/>
          <w:sz w:val="24"/>
          <w:szCs w:val="24"/>
        </w:rPr>
      </w:pPr>
      <w:r w:rsidRPr="00092573">
        <w:rPr>
          <w:b/>
          <w:sz w:val="24"/>
          <w:szCs w:val="24"/>
        </w:rPr>
        <w:t>РЕШИЛИ:</w:t>
      </w:r>
    </w:p>
    <w:p w14:paraId="38F035AD" w14:textId="159D0893" w:rsidR="00ED2CA0" w:rsidRPr="00092573" w:rsidRDefault="00ED2CA0" w:rsidP="00ED2CA0">
      <w:pPr>
        <w:tabs>
          <w:tab w:val="left" w:pos="720"/>
        </w:tabs>
        <w:jc w:val="center"/>
        <w:rPr>
          <w:sz w:val="24"/>
          <w:szCs w:val="24"/>
        </w:rPr>
      </w:pPr>
      <w:r w:rsidRPr="00092573">
        <w:rPr>
          <w:sz w:val="24"/>
          <w:szCs w:val="24"/>
        </w:rPr>
        <w:t xml:space="preserve">(решение № </w:t>
      </w:r>
      <w:r w:rsidR="004F01F0">
        <w:rPr>
          <w:sz w:val="24"/>
          <w:szCs w:val="24"/>
        </w:rPr>
        <w:t>3</w:t>
      </w:r>
      <w:r w:rsidRPr="00092573">
        <w:rPr>
          <w:sz w:val="24"/>
          <w:szCs w:val="24"/>
        </w:rPr>
        <w:t xml:space="preserve">/2 от </w:t>
      </w:r>
      <w:r w:rsidR="004F01F0">
        <w:rPr>
          <w:sz w:val="24"/>
          <w:szCs w:val="24"/>
        </w:rPr>
        <w:t>03</w:t>
      </w:r>
      <w:r w:rsidRPr="00092573">
        <w:rPr>
          <w:sz w:val="24"/>
          <w:szCs w:val="24"/>
        </w:rPr>
        <w:t>.</w:t>
      </w:r>
      <w:r w:rsidR="00A74676" w:rsidRPr="00092573">
        <w:rPr>
          <w:sz w:val="24"/>
          <w:szCs w:val="24"/>
        </w:rPr>
        <w:t>0</w:t>
      </w:r>
      <w:r w:rsidR="004F01F0">
        <w:rPr>
          <w:sz w:val="24"/>
          <w:szCs w:val="24"/>
        </w:rPr>
        <w:t>3</w:t>
      </w:r>
      <w:r w:rsidRPr="00092573">
        <w:rPr>
          <w:sz w:val="24"/>
          <w:szCs w:val="24"/>
        </w:rPr>
        <w:t>.202</w:t>
      </w:r>
      <w:r w:rsidR="00A74676" w:rsidRPr="00092573">
        <w:rPr>
          <w:sz w:val="24"/>
          <w:szCs w:val="24"/>
        </w:rPr>
        <w:t>3</w:t>
      </w:r>
      <w:r w:rsidRPr="00092573">
        <w:rPr>
          <w:sz w:val="24"/>
          <w:szCs w:val="24"/>
        </w:rPr>
        <w:t xml:space="preserve"> прилагается)</w:t>
      </w:r>
    </w:p>
    <w:p w14:paraId="33588892" w14:textId="667C2234" w:rsidR="00710693" w:rsidRPr="00092573" w:rsidRDefault="00710693" w:rsidP="00092573">
      <w:pPr>
        <w:tabs>
          <w:tab w:val="left" w:pos="720"/>
        </w:tabs>
        <w:spacing w:line="160" w:lineRule="exact"/>
        <w:jc w:val="both"/>
        <w:rPr>
          <w:b/>
          <w:sz w:val="24"/>
          <w:szCs w:val="24"/>
        </w:rPr>
      </w:pPr>
    </w:p>
    <w:p w14:paraId="6B49B52A" w14:textId="4EDA8DF0" w:rsidR="00F55346" w:rsidRPr="00092573" w:rsidRDefault="00ED2CA0" w:rsidP="00F55346">
      <w:pPr>
        <w:tabs>
          <w:tab w:val="left" w:pos="720"/>
        </w:tabs>
        <w:jc w:val="center"/>
        <w:rPr>
          <w:b/>
          <w:sz w:val="24"/>
          <w:szCs w:val="24"/>
        </w:rPr>
      </w:pPr>
      <w:r w:rsidRPr="00092573">
        <w:rPr>
          <w:b/>
          <w:sz w:val="24"/>
          <w:szCs w:val="24"/>
        </w:rPr>
        <w:t>3</w:t>
      </w:r>
      <w:r w:rsidR="00F55346" w:rsidRPr="00092573">
        <w:rPr>
          <w:b/>
          <w:sz w:val="24"/>
          <w:szCs w:val="24"/>
        </w:rPr>
        <w:t>.СЛУШАЛИ:</w:t>
      </w:r>
    </w:p>
    <w:p w14:paraId="761818CD" w14:textId="7A7E2BC2" w:rsidR="005E14CC" w:rsidRPr="002E33B6" w:rsidRDefault="00C03344" w:rsidP="005E14CC">
      <w:pPr>
        <w:ind w:hanging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="005E14CC">
        <w:rPr>
          <w:sz w:val="24"/>
          <w:szCs w:val="24"/>
        </w:rPr>
        <w:tab/>
      </w:r>
      <w:r w:rsidR="004F01F0">
        <w:rPr>
          <w:sz w:val="24"/>
          <w:szCs w:val="24"/>
        </w:rPr>
        <w:t xml:space="preserve">Сообщение </w:t>
      </w:r>
      <w:r w:rsidR="004F01F0" w:rsidRPr="00092573">
        <w:rPr>
          <w:iCs/>
          <w:sz w:val="24"/>
          <w:szCs w:val="24"/>
        </w:rPr>
        <w:t>председательствующего</w:t>
      </w:r>
      <w:r w:rsidR="004F01F0" w:rsidRPr="00DE5E90">
        <w:rPr>
          <w:iCs/>
          <w:sz w:val="24"/>
          <w:szCs w:val="24"/>
        </w:rPr>
        <w:t xml:space="preserve"> </w:t>
      </w:r>
      <w:proofErr w:type="spellStart"/>
      <w:r w:rsidR="004F01F0" w:rsidRPr="00DE5E90">
        <w:rPr>
          <w:iCs/>
          <w:sz w:val="24"/>
          <w:szCs w:val="24"/>
        </w:rPr>
        <w:t>Сульдин</w:t>
      </w:r>
      <w:r w:rsidR="004F01F0">
        <w:rPr>
          <w:iCs/>
          <w:sz w:val="24"/>
          <w:szCs w:val="24"/>
        </w:rPr>
        <w:t>ой</w:t>
      </w:r>
      <w:proofErr w:type="spellEnd"/>
      <w:r w:rsidR="004F01F0" w:rsidRPr="00DE5E90">
        <w:rPr>
          <w:iCs/>
          <w:sz w:val="24"/>
          <w:szCs w:val="24"/>
        </w:rPr>
        <w:t xml:space="preserve"> Т</w:t>
      </w:r>
      <w:r w:rsidR="004F01F0">
        <w:rPr>
          <w:iCs/>
          <w:sz w:val="24"/>
          <w:szCs w:val="24"/>
        </w:rPr>
        <w:t>.</w:t>
      </w:r>
      <w:r w:rsidR="004F01F0" w:rsidRPr="00DE5E90">
        <w:rPr>
          <w:iCs/>
          <w:sz w:val="24"/>
          <w:szCs w:val="24"/>
        </w:rPr>
        <w:t>В</w:t>
      </w:r>
      <w:r w:rsidR="004F01F0">
        <w:rPr>
          <w:i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E14CC">
        <w:rPr>
          <w:bCs/>
          <w:sz w:val="24"/>
          <w:szCs w:val="24"/>
        </w:rPr>
        <w:t>о</w:t>
      </w:r>
      <w:r w:rsidR="005E14CC" w:rsidRPr="002E33B6">
        <w:rPr>
          <w:bCs/>
          <w:sz w:val="24"/>
          <w:szCs w:val="24"/>
        </w:rPr>
        <w:t xml:space="preserve"> проведении дополнительных мероприятий по социально-экономическому развитию Останкинского района города Москвы в 2023 году. </w:t>
      </w:r>
    </w:p>
    <w:p w14:paraId="6806D2A4" w14:textId="408D1B5D" w:rsidR="00774336" w:rsidRPr="00092573" w:rsidRDefault="00774336" w:rsidP="00774336">
      <w:pPr>
        <w:jc w:val="center"/>
        <w:rPr>
          <w:b/>
          <w:sz w:val="24"/>
          <w:szCs w:val="24"/>
        </w:rPr>
      </w:pPr>
      <w:r w:rsidRPr="00092573">
        <w:rPr>
          <w:b/>
          <w:sz w:val="24"/>
          <w:szCs w:val="24"/>
        </w:rPr>
        <w:t>ВЫСТУПИЛИ:</w:t>
      </w:r>
    </w:p>
    <w:p w14:paraId="0DC42A37" w14:textId="1737701E" w:rsidR="00683C88" w:rsidRPr="00092573" w:rsidRDefault="00683C88" w:rsidP="00683C88">
      <w:pPr>
        <w:ind w:firstLine="708"/>
        <w:jc w:val="both"/>
        <w:rPr>
          <w:bCs/>
          <w:sz w:val="24"/>
          <w:szCs w:val="24"/>
        </w:rPr>
      </w:pPr>
      <w:r w:rsidRPr="00092573">
        <w:rPr>
          <w:bCs/>
          <w:sz w:val="24"/>
          <w:szCs w:val="24"/>
        </w:rPr>
        <w:t xml:space="preserve">В обсуждении вопроса приняли участие: </w:t>
      </w:r>
      <w:r>
        <w:rPr>
          <w:bCs/>
          <w:sz w:val="24"/>
          <w:szCs w:val="24"/>
        </w:rPr>
        <w:t xml:space="preserve">глава МО </w:t>
      </w:r>
      <w:proofErr w:type="spellStart"/>
      <w:r>
        <w:rPr>
          <w:bCs/>
          <w:sz w:val="24"/>
          <w:szCs w:val="24"/>
        </w:rPr>
        <w:t>Сульдина</w:t>
      </w:r>
      <w:proofErr w:type="spellEnd"/>
      <w:r>
        <w:rPr>
          <w:bCs/>
          <w:sz w:val="24"/>
          <w:szCs w:val="24"/>
        </w:rPr>
        <w:t xml:space="preserve"> Т.В., депутат</w:t>
      </w:r>
      <w:r w:rsidR="00170E7D">
        <w:rPr>
          <w:bCs/>
          <w:sz w:val="24"/>
          <w:szCs w:val="24"/>
        </w:rPr>
        <w:t>ы:</w:t>
      </w:r>
      <w:r>
        <w:rPr>
          <w:bCs/>
          <w:sz w:val="24"/>
          <w:szCs w:val="24"/>
        </w:rPr>
        <w:t xml:space="preserve"> </w:t>
      </w:r>
      <w:r w:rsidR="005E14CC">
        <w:rPr>
          <w:bCs/>
          <w:sz w:val="24"/>
          <w:szCs w:val="24"/>
        </w:rPr>
        <w:t>Маркелова М</w:t>
      </w:r>
      <w:r w:rsidR="00170E7D">
        <w:rPr>
          <w:bCs/>
          <w:sz w:val="24"/>
          <w:szCs w:val="24"/>
        </w:rPr>
        <w:t>.</w:t>
      </w:r>
      <w:r w:rsidR="005E14CC">
        <w:rPr>
          <w:bCs/>
          <w:sz w:val="24"/>
          <w:szCs w:val="24"/>
        </w:rPr>
        <w:t>Г</w:t>
      </w:r>
      <w:r w:rsidR="00170E7D">
        <w:rPr>
          <w:bCs/>
          <w:sz w:val="24"/>
          <w:szCs w:val="24"/>
        </w:rPr>
        <w:t xml:space="preserve">., </w:t>
      </w:r>
      <w:r w:rsidR="005E14CC">
        <w:rPr>
          <w:bCs/>
          <w:sz w:val="24"/>
          <w:szCs w:val="24"/>
        </w:rPr>
        <w:t>Кезин М.С.</w:t>
      </w:r>
      <w:r w:rsidR="00170E7D">
        <w:rPr>
          <w:bCs/>
          <w:sz w:val="24"/>
          <w:szCs w:val="24"/>
        </w:rPr>
        <w:t xml:space="preserve"> </w:t>
      </w:r>
    </w:p>
    <w:p w14:paraId="2BADD4C5" w14:textId="21C69FB0" w:rsidR="00C03344" w:rsidRPr="00DC4421" w:rsidRDefault="00774336" w:rsidP="00C03344">
      <w:pPr>
        <w:tabs>
          <w:tab w:val="left" w:pos="660"/>
        </w:tabs>
        <w:jc w:val="both"/>
        <w:rPr>
          <w:sz w:val="24"/>
          <w:szCs w:val="24"/>
        </w:rPr>
      </w:pPr>
      <w:r w:rsidRPr="00092573">
        <w:rPr>
          <w:b/>
          <w:sz w:val="24"/>
          <w:szCs w:val="24"/>
        </w:rPr>
        <w:tab/>
      </w:r>
      <w:r w:rsidRPr="00092573">
        <w:rPr>
          <w:sz w:val="24"/>
          <w:szCs w:val="24"/>
        </w:rPr>
        <w:t xml:space="preserve">Председательствующий </w:t>
      </w:r>
      <w:proofErr w:type="spellStart"/>
      <w:r w:rsidRPr="00092573">
        <w:rPr>
          <w:bCs/>
          <w:sz w:val="24"/>
          <w:szCs w:val="24"/>
        </w:rPr>
        <w:t>Сульдина</w:t>
      </w:r>
      <w:proofErr w:type="spellEnd"/>
      <w:r w:rsidRPr="00092573">
        <w:rPr>
          <w:bCs/>
          <w:sz w:val="24"/>
          <w:szCs w:val="24"/>
        </w:rPr>
        <w:t xml:space="preserve"> Т.В.</w:t>
      </w:r>
      <w:r w:rsidRPr="00092573">
        <w:rPr>
          <w:sz w:val="24"/>
          <w:szCs w:val="24"/>
        </w:rPr>
        <w:t xml:space="preserve"> поставила на голосование проект решения </w:t>
      </w:r>
      <w:r w:rsidR="005E14CC">
        <w:rPr>
          <w:bCs/>
          <w:sz w:val="24"/>
          <w:szCs w:val="24"/>
        </w:rPr>
        <w:t>о</w:t>
      </w:r>
      <w:r w:rsidR="005E14CC" w:rsidRPr="002E33B6">
        <w:rPr>
          <w:bCs/>
          <w:sz w:val="24"/>
          <w:szCs w:val="24"/>
        </w:rPr>
        <w:t xml:space="preserve"> проведении дополнительных мероприятий по социально-экономическому развитию Останкинского района города Москвы в 2023 году</w:t>
      </w:r>
      <w:r w:rsidR="00C03344" w:rsidRPr="00DC4421">
        <w:rPr>
          <w:sz w:val="24"/>
          <w:szCs w:val="24"/>
        </w:rPr>
        <w:t>.</w:t>
      </w:r>
    </w:p>
    <w:p w14:paraId="4AE0EB83" w14:textId="2CC323CE" w:rsidR="00BB5BAD" w:rsidRPr="00092573" w:rsidRDefault="00BB5BAD" w:rsidP="00BB5BAD">
      <w:pPr>
        <w:tabs>
          <w:tab w:val="left" w:pos="709"/>
        </w:tabs>
        <w:jc w:val="both"/>
        <w:rPr>
          <w:sz w:val="24"/>
          <w:szCs w:val="24"/>
        </w:rPr>
      </w:pPr>
      <w:r w:rsidRPr="00092573">
        <w:rPr>
          <w:b/>
          <w:sz w:val="24"/>
          <w:szCs w:val="24"/>
        </w:rPr>
        <w:tab/>
      </w:r>
      <w:r w:rsidRPr="00092573">
        <w:rPr>
          <w:sz w:val="24"/>
          <w:szCs w:val="24"/>
        </w:rPr>
        <w:t xml:space="preserve">Результаты голосования: «за» - </w:t>
      </w:r>
      <w:r w:rsidR="00170E7D">
        <w:rPr>
          <w:sz w:val="24"/>
          <w:szCs w:val="24"/>
        </w:rPr>
        <w:t>9</w:t>
      </w:r>
      <w:r w:rsidRPr="00092573">
        <w:rPr>
          <w:sz w:val="24"/>
          <w:szCs w:val="24"/>
        </w:rPr>
        <w:t xml:space="preserve">; «против» - </w:t>
      </w:r>
      <w:r w:rsidR="0007086F" w:rsidRPr="00092573">
        <w:rPr>
          <w:sz w:val="24"/>
          <w:szCs w:val="24"/>
        </w:rPr>
        <w:t>0</w:t>
      </w:r>
      <w:r w:rsidRPr="00092573">
        <w:rPr>
          <w:sz w:val="24"/>
          <w:szCs w:val="24"/>
        </w:rPr>
        <w:t xml:space="preserve">; «воздержались» - </w:t>
      </w:r>
      <w:r w:rsidR="005E14CC">
        <w:rPr>
          <w:sz w:val="24"/>
          <w:szCs w:val="24"/>
        </w:rPr>
        <w:t>0</w:t>
      </w:r>
      <w:r w:rsidRPr="00092573">
        <w:rPr>
          <w:sz w:val="24"/>
          <w:szCs w:val="24"/>
        </w:rPr>
        <w:t>.</w:t>
      </w:r>
    </w:p>
    <w:p w14:paraId="31B7CE37" w14:textId="77777777" w:rsidR="00BB5BAD" w:rsidRPr="00092573" w:rsidRDefault="00BB5BAD" w:rsidP="00BB5BAD">
      <w:pPr>
        <w:tabs>
          <w:tab w:val="left" w:pos="709"/>
        </w:tabs>
        <w:jc w:val="center"/>
        <w:rPr>
          <w:b/>
          <w:sz w:val="24"/>
          <w:szCs w:val="24"/>
        </w:rPr>
      </w:pPr>
      <w:r w:rsidRPr="00092573">
        <w:rPr>
          <w:b/>
          <w:sz w:val="24"/>
          <w:szCs w:val="24"/>
        </w:rPr>
        <w:t>РЕШИЛИ:</w:t>
      </w:r>
    </w:p>
    <w:p w14:paraId="736EF4B6" w14:textId="0A2331EF" w:rsidR="00BB5BAD" w:rsidRPr="00092573" w:rsidRDefault="00BB5BAD" w:rsidP="00BB5BAD">
      <w:pPr>
        <w:tabs>
          <w:tab w:val="left" w:pos="720"/>
        </w:tabs>
        <w:jc w:val="center"/>
        <w:rPr>
          <w:sz w:val="24"/>
          <w:szCs w:val="24"/>
        </w:rPr>
      </w:pPr>
      <w:r w:rsidRPr="00092573">
        <w:rPr>
          <w:sz w:val="24"/>
          <w:szCs w:val="24"/>
        </w:rPr>
        <w:t xml:space="preserve">(решение № </w:t>
      </w:r>
      <w:r w:rsidR="005E14CC">
        <w:rPr>
          <w:sz w:val="24"/>
          <w:szCs w:val="24"/>
        </w:rPr>
        <w:t>3</w:t>
      </w:r>
      <w:r w:rsidRPr="00092573">
        <w:rPr>
          <w:sz w:val="24"/>
          <w:szCs w:val="24"/>
        </w:rPr>
        <w:t>/</w:t>
      </w:r>
      <w:r w:rsidR="0007086F" w:rsidRPr="00092573">
        <w:rPr>
          <w:sz w:val="24"/>
          <w:szCs w:val="24"/>
        </w:rPr>
        <w:t>3</w:t>
      </w:r>
      <w:r w:rsidRPr="00092573">
        <w:rPr>
          <w:sz w:val="24"/>
          <w:szCs w:val="24"/>
        </w:rPr>
        <w:t xml:space="preserve"> от </w:t>
      </w:r>
      <w:r w:rsidR="005E14CC">
        <w:rPr>
          <w:sz w:val="24"/>
          <w:szCs w:val="24"/>
        </w:rPr>
        <w:t>03</w:t>
      </w:r>
      <w:r w:rsidRPr="00092573">
        <w:rPr>
          <w:sz w:val="24"/>
          <w:szCs w:val="24"/>
        </w:rPr>
        <w:t>.</w:t>
      </w:r>
      <w:r w:rsidR="008020D6" w:rsidRPr="00092573">
        <w:rPr>
          <w:sz w:val="24"/>
          <w:szCs w:val="24"/>
        </w:rPr>
        <w:t>0</w:t>
      </w:r>
      <w:r w:rsidR="005E14CC">
        <w:rPr>
          <w:sz w:val="24"/>
          <w:szCs w:val="24"/>
        </w:rPr>
        <w:t>3</w:t>
      </w:r>
      <w:r w:rsidRPr="00092573">
        <w:rPr>
          <w:sz w:val="24"/>
          <w:szCs w:val="24"/>
        </w:rPr>
        <w:t>.202</w:t>
      </w:r>
      <w:r w:rsidR="008020D6" w:rsidRPr="00092573">
        <w:rPr>
          <w:sz w:val="24"/>
          <w:szCs w:val="24"/>
        </w:rPr>
        <w:t>3</w:t>
      </w:r>
      <w:r w:rsidRPr="00092573">
        <w:rPr>
          <w:sz w:val="24"/>
          <w:szCs w:val="24"/>
        </w:rPr>
        <w:t xml:space="preserve"> прилагается)</w:t>
      </w:r>
    </w:p>
    <w:p w14:paraId="02AED711" w14:textId="062151E5" w:rsidR="00BB5BAD" w:rsidRPr="00092573" w:rsidRDefault="00BB5BAD" w:rsidP="00EF3CE3">
      <w:pPr>
        <w:tabs>
          <w:tab w:val="left" w:pos="720"/>
        </w:tabs>
        <w:spacing w:line="160" w:lineRule="exact"/>
        <w:jc w:val="both"/>
        <w:rPr>
          <w:b/>
          <w:sz w:val="24"/>
          <w:szCs w:val="24"/>
        </w:rPr>
      </w:pPr>
      <w:r w:rsidRPr="00092573">
        <w:rPr>
          <w:b/>
          <w:sz w:val="24"/>
          <w:szCs w:val="24"/>
        </w:rPr>
        <w:tab/>
      </w:r>
    </w:p>
    <w:p w14:paraId="735265E6" w14:textId="36BEEED1" w:rsidR="00BB5BAD" w:rsidRPr="00092573" w:rsidRDefault="0007086F" w:rsidP="00BB5BAD">
      <w:pPr>
        <w:tabs>
          <w:tab w:val="left" w:pos="720"/>
        </w:tabs>
        <w:jc w:val="center"/>
        <w:rPr>
          <w:b/>
          <w:sz w:val="24"/>
          <w:szCs w:val="24"/>
        </w:rPr>
      </w:pPr>
      <w:r w:rsidRPr="00092573">
        <w:rPr>
          <w:b/>
          <w:sz w:val="24"/>
          <w:szCs w:val="24"/>
        </w:rPr>
        <w:t>4</w:t>
      </w:r>
      <w:r w:rsidR="00BB5BAD" w:rsidRPr="00092573">
        <w:rPr>
          <w:b/>
          <w:sz w:val="24"/>
          <w:szCs w:val="24"/>
        </w:rPr>
        <w:t>.</w:t>
      </w:r>
      <w:r w:rsidRPr="00092573">
        <w:rPr>
          <w:b/>
          <w:sz w:val="24"/>
          <w:szCs w:val="24"/>
        </w:rPr>
        <w:t xml:space="preserve"> </w:t>
      </w:r>
      <w:r w:rsidR="00BB5BAD" w:rsidRPr="00092573">
        <w:rPr>
          <w:b/>
          <w:sz w:val="24"/>
          <w:szCs w:val="24"/>
        </w:rPr>
        <w:t>СЛУШАЛИ:</w:t>
      </w:r>
    </w:p>
    <w:p w14:paraId="3528F1D7" w14:textId="31A76E02" w:rsidR="00E27236" w:rsidRPr="002E33B6" w:rsidRDefault="003F61EF" w:rsidP="00E27236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27236">
        <w:rPr>
          <w:sz w:val="24"/>
          <w:szCs w:val="24"/>
        </w:rPr>
        <w:tab/>
      </w:r>
      <w:r w:rsidR="00A00C56" w:rsidRPr="00092573">
        <w:rPr>
          <w:sz w:val="24"/>
          <w:szCs w:val="24"/>
        </w:rPr>
        <w:t xml:space="preserve">Сообщение </w:t>
      </w:r>
      <w:r w:rsidR="00A00C56" w:rsidRPr="00092573">
        <w:rPr>
          <w:iCs/>
          <w:sz w:val="24"/>
          <w:szCs w:val="24"/>
        </w:rPr>
        <w:t xml:space="preserve">председательствующего </w:t>
      </w:r>
      <w:proofErr w:type="spellStart"/>
      <w:r w:rsidR="00A00C56" w:rsidRPr="00092573">
        <w:rPr>
          <w:bCs/>
          <w:sz w:val="24"/>
          <w:szCs w:val="24"/>
        </w:rPr>
        <w:t>Сульдиной</w:t>
      </w:r>
      <w:proofErr w:type="spellEnd"/>
      <w:r w:rsidR="00A00C56" w:rsidRPr="00092573">
        <w:rPr>
          <w:bCs/>
          <w:sz w:val="24"/>
          <w:szCs w:val="24"/>
        </w:rPr>
        <w:t xml:space="preserve"> Т.В.</w:t>
      </w:r>
      <w:r w:rsidR="00A00C56" w:rsidRPr="00092573">
        <w:rPr>
          <w:sz w:val="24"/>
          <w:szCs w:val="24"/>
        </w:rPr>
        <w:t xml:space="preserve"> </w:t>
      </w:r>
      <w:r w:rsidR="00E27236">
        <w:rPr>
          <w:sz w:val="24"/>
          <w:szCs w:val="24"/>
        </w:rPr>
        <w:t xml:space="preserve">о </w:t>
      </w:r>
      <w:r w:rsidR="00E27236" w:rsidRPr="002E33B6">
        <w:rPr>
          <w:sz w:val="24"/>
          <w:szCs w:val="24"/>
        </w:rPr>
        <w:t>выдвижении кандидатуры в состав территориальной избирательной комиссии Останкинского района.</w:t>
      </w:r>
    </w:p>
    <w:p w14:paraId="2E2DFA38" w14:textId="530D0CC3" w:rsidR="00A00C56" w:rsidRDefault="00A00C56" w:rsidP="00E27236">
      <w:pPr>
        <w:tabs>
          <w:tab w:val="left" w:pos="660"/>
          <w:tab w:val="left" w:pos="3969"/>
          <w:tab w:val="left" w:pos="4395"/>
        </w:tabs>
        <w:ind w:right="-25"/>
        <w:jc w:val="center"/>
        <w:rPr>
          <w:b/>
          <w:sz w:val="24"/>
          <w:szCs w:val="24"/>
        </w:rPr>
      </w:pPr>
      <w:r w:rsidRPr="00092573">
        <w:rPr>
          <w:b/>
          <w:sz w:val="24"/>
          <w:szCs w:val="24"/>
        </w:rPr>
        <w:t>ВЫСТУПИЛИ:</w:t>
      </w:r>
    </w:p>
    <w:p w14:paraId="36AF7473" w14:textId="5570749C" w:rsidR="00E27236" w:rsidRDefault="00E27236" w:rsidP="00E27236">
      <w:pPr>
        <w:tabs>
          <w:tab w:val="left" w:pos="660"/>
        </w:tabs>
        <w:ind w:right="-25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092573">
        <w:rPr>
          <w:bCs/>
          <w:sz w:val="24"/>
          <w:szCs w:val="24"/>
        </w:rPr>
        <w:t xml:space="preserve">В обсуждении вопроса приняли участие: </w:t>
      </w:r>
      <w:r>
        <w:rPr>
          <w:bCs/>
          <w:sz w:val="24"/>
          <w:szCs w:val="24"/>
        </w:rPr>
        <w:t xml:space="preserve">глава МО </w:t>
      </w:r>
      <w:proofErr w:type="spellStart"/>
      <w:r>
        <w:rPr>
          <w:bCs/>
          <w:sz w:val="24"/>
          <w:szCs w:val="24"/>
        </w:rPr>
        <w:t>Сульдина</w:t>
      </w:r>
      <w:proofErr w:type="spellEnd"/>
      <w:r>
        <w:rPr>
          <w:bCs/>
          <w:sz w:val="24"/>
          <w:szCs w:val="24"/>
        </w:rPr>
        <w:t xml:space="preserve"> Т.В., депутаты: Никишина С.А., </w:t>
      </w:r>
      <w:proofErr w:type="spellStart"/>
      <w:r>
        <w:rPr>
          <w:bCs/>
          <w:sz w:val="24"/>
          <w:szCs w:val="24"/>
        </w:rPr>
        <w:t>Борматова</w:t>
      </w:r>
      <w:proofErr w:type="spellEnd"/>
      <w:r>
        <w:rPr>
          <w:bCs/>
          <w:sz w:val="24"/>
          <w:szCs w:val="24"/>
        </w:rPr>
        <w:t xml:space="preserve"> Ж.Г.</w:t>
      </w:r>
    </w:p>
    <w:p w14:paraId="5AF399D8" w14:textId="1D537A4F" w:rsidR="00E27236" w:rsidRPr="002E33B6" w:rsidRDefault="00E27236" w:rsidP="00E27236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00C56" w:rsidRPr="00092573">
        <w:rPr>
          <w:sz w:val="24"/>
          <w:szCs w:val="24"/>
        </w:rPr>
        <w:t xml:space="preserve">Председательствующий </w:t>
      </w:r>
      <w:proofErr w:type="spellStart"/>
      <w:r w:rsidR="00A00C56" w:rsidRPr="00092573">
        <w:rPr>
          <w:bCs/>
          <w:sz w:val="24"/>
          <w:szCs w:val="24"/>
        </w:rPr>
        <w:t>Сульдина</w:t>
      </w:r>
      <w:proofErr w:type="spellEnd"/>
      <w:r w:rsidR="00A00C56" w:rsidRPr="00092573">
        <w:rPr>
          <w:bCs/>
          <w:sz w:val="24"/>
          <w:szCs w:val="24"/>
        </w:rPr>
        <w:t xml:space="preserve"> Т.В.</w:t>
      </w:r>
      <w:r w:rsidR="00A00C56" w:rsidRPr="00092573">
        <w:rPr>
          <w:sz w:val="24"/>
          <w:szCs w:val="24"/>
        </w:rPr>
        <w:t xml:space="preserve"> поставила на голосование </w:t>
      </w:r>
      <w:r w:rsidR="00A00C56">
        <w:rPr>
          <w:sz w:val="24"/>
          <w:szCs w:val="24"/>
        </w:rPr>
        <w:t xml:space="preserve">проект решения </w:t>
      </w:r>
      <w:r>
        <w:rPr>
          <w:sz w:val="24"/>
          <w:szCs w:val="24"/>
        </w:rPr>
        <w:t>о</w:t>
      </w:r>
      <w:r w:rsidRPr="002E33B6">
        <w:rPr>
          <w:sz w:val="24"/>
          <w:szCs w:val="24"/>
        </w:rPr>
        <w:t xml:space="preserve"> выдвижении кандидатуры в состав территориальной избирательной комиссии Останкинского района.</w:t>
      </w:r>
    </w:p>
    <w:p w14:paraId="168F91EA" w14:textId="36D4CBC4" w:rsidR="00A00C56" w:rsidRPr="00092573" w:rsidRDefault="00A00C56" w:rsidP="00A00C56">
      <w:pPr>
        <w:tabs>
          <w:tab w:val="left" w:pos="709"/>
        </w:tabs>
        <w:jc w:val="both"/>
        <w:rPr>
          <w:sz w:val="24"/>
          <w:szCs w:val="24"/>
        </w:rPr>
      </w:pPr>
      <w:r w:rsidRPr="00092573">
        <w:rPr>
          <w:b/>
          <w:sz w:val="24"/>
          <w:szCs w:val="24"/>
        </w:rPr>
        <w:tab/>
      </w:r>
      <w:r w:rsidRPr="00092573">
        <w:rPr>
          <w:sz w:val="24"/>
          <w:szCs w:val="24"/>
        </w:rPr>
        <w:t xml:space="preserve">Результаты голосования: «за» - </w:t>
      </w:r>
      <w:r w:rsidR="00170E7D">
        <w:rPr>
          <w:sz w:val="24"/>
          <w:szCs w:val="24"/>
        </w:rPr>
        <w:t>9</w:t>
      </w:r>
      <w:r w:rsidRPr="00092573">
        <w:rPr>
          <w:sz w:val="24"/>
          <w:szCs w:val="24"/>
        </w:rPr>
        <w:t xml:space="preserve">; «против» - 0; «воздержались» - </w:t>
      </w:r>
      <w:r w:rsidR="00E27236">
        <w:rPr>
          <w:sz w:val="24"/>
          <w:szCs w:val="24"/>
        </w:rPr>
        <w:t>0</w:t>
      </w:r>
      <w:r w:rsidRPr="00092573">
        <w:rPr>
          <w:sz w:val="24"/>
          <w:szCs w:val="24"/>
        </w:rPr>
        <w:t>.</w:t>
      </w:r>
    </w:p>
    <w:p w14:paraId="4FEB95EC" w14:textId="77777777" w:rsidR="00F55346" w:rsidRPr="00092573" w:rsidRDefault="00F55346" w:rsidP="00F55346">
      <w:pPr>
        <w:tabs>
          <w:tab w:val="left" w:pos="709"/>
        </w:tabs>
        <w:jc w:val="center"/>
        <w:rPr>
          <w:b/>
          <w:sz w:val="24"/>
          <w:szCs w:val="24"/>
        </w:rPr>
      </w:pPr>
      <w:r w:rsidRPr="00092573">
        <w:rPr>
          <w:b/>
          <w:sz w:val="24"/>
          <w:szCs w:val="24"/>
        </w:rPr>
        <w:t>РЕШИЛИ:</w:t>
      </w:r>
    </w:p>
    <w:p w14:paraId="1BE3604B" w14:textId="405AAD84" w:rsidR="00F55346" w:rsidRPr="00092573" w:rsidRDefault="00F55346" w:rsidP="00967163">
      <w:pPr>
        <w:tabs>
          <w:tab w:val="left" w:pos="720"/>
        </w:tabs>
        <w:jc w:val="center"/>
        <w:rPr>
          <w:sz w:val="24"/>
          <w:szCs w:val="24"/>
        </w:rPr>
      </w:pPr>
      <w:r w:rsidRPr="00092573">
        <w:rPr>
          <w:sz w:val="24"/>
          <w:szCs w:val="24"/>
        </w:rPr>
        <w:t xml:space="preserve">(решение № </w:t>
      </w:r>
      <w:r w:rsidR="00E27236">
        <w:rPr>
          <w:sz w:val="24"/>
          <w:szCs w:val="24"/>
        </w:rPr>
        <w:t>3</w:t>
      </w:r>
      <w:r w:rsidRPr="00092573">
        <w:rPr>
          <w:sz w:val="24"/>
          <w:szCs w:val="24"/>
        </w:rPr>
        <w:t>/</w:t>
      </w:r>
      <w:r w:rsidR="00F846D3" w:rsidRPr="00092573">
        <w:rPr>
          <w:sz w:val="24"/>
          <w:szCs w:val="24"/>
        </w:rPr>
        <w:t>4</w:t>
      </w:r>
      <w:r w:rsidRPr="00092573">
        <w:rPr>
          <w:sz w:val="24"/>
          <w:szCs w:val="24"/>
        </w:rPr>
        <w:t xml:space="preserve"> от </w:t>
      </w:r>
      <w:r w:rsidR="00E27236">
        <w:rPr>
          <w:sz w:val="24"/>
          <w:szCs w:val="24"/>
        </w:rPr>
        <w:t>03</w:t>
      </w:r>
      <w:r w:rsidRPr="00092573">
        <w:rPr>
          <w:sz w:val="24"/>
          <w:szCs w:val="24"/>
        </w:rPr>
        <w:t>.</w:t>
      </w:r>
      <w:r w:rsidR="008020D6" w:rsidRPr="00092573">
        <w:rPr>
          <w:sz w:val="24"/>
          <w:szCs w:val="24"/>
        </w:rPr>
        <w:t>0</w:t>
      </w:r>
      <w:r w:rsidR="00E27236">
        <w:rPr>
          <w:sz w:val="24"/>
          <w:szCs w:val="24"/>
        </w:rPr>
        <w:t>3</w:t>
      </w:r>
      <w:r w:rsidRPr="00092573">
        <w:rPr>
          <w:sz w:val="24"/>
          <w:szCs w:val="24"/>
        </w:rPr>
        <w:t>.20</w:t>
      </w:r>
      <w:r w:rsidR="00F07409" w:rsidRPr="00092573">
        <w:rPr>
          <w:sz w:val="24"/>
          <w:szCs w:val="24"/>
        </w:rPr>
        <w:t>2</w:t>
      </w:r>
      <w:r w:rsidR="008020D6" w:rsidRPr="00092573">
        <w:rPr>
          <w:sz w:val="24"/>
          <w:szCs w:val="24"/>
        </w:rPr>
        <w:t>3</w:t>
      </w:r>
      <w:r w:rsidRPr="00092573">
        <w:rPr>
          <w:sz w:val="24"/>
          <w:szCs w:val="24"/>
        </w:rPr>
        <w:t xml:space="preserve"> прилагается)</w:t>
      </w:r>
    </w:p>
    <w:p w14:paraId="1E627A3E" w14:textId="71BF8342" w:rsidR="0007086F" w:rsidRDefault="0007086F" w:rsidP="00EF3CE3">
      <w:pPr>
        <w:tabs>
          <w:tab w:val="left" w:pos="720"/>
        </w:tabs>
        <w:spacing w:line="160" w:lineRule="exact"/>
        <w:jc w:val="center"/>
        <w:rPr>
          <w:sz w:val="24"/>
          <w:szCs w:val="24"/>
        </w:rPr>
      </w:pPr>
    </w:p>
    <w:p w14:paraId="54678D2D" w14:textId="49ECDDBB" w:rsidR="00F846D3" w:rsidRPr="00092573" w:rsidRDefault="00F846D3" w:rsidP="008020D6">
      <w:pPr>
        <w:tabs>
          <w:tab w:val="left" w:pos="720"/>
        </w:tabs>
        <w:jc w:val="center"/>
        <w:rPr>
          <w:b/>
          <w:sz w:val="24"/>
          <w:szCs w:val="24"/>
        </w:rPr>
      </w:pPr>
      <w:r w:rsidRPr="00092573">
        <w:rPr>
          <w:b/>
          <w:sz w:val="24"/>
          <w:szCs w:val="24"/>
        </w:rPr>
        <w:t>5. СЛУШАЛИ:</w:t>
      </w:r>
    </w:p>
    <w:p w14:paraId="6D2CB25D" w14:textId="52A89895" w:rsidR="00597E19" w:rsidRPr="00092573" w:rsidRDefault="00F846D3" w:rsidP="00597E19">
      <w:pPr>
        <w:tabs>
          <w:tab w:val="left" w:pos="660"/>
          <w:tab w:val="left" w:pos="3969"/>
          <w:tab w:val="left" w:pos="4395"/>
        </w:tabs>
        <w:ind w:right="-25"/>
        <w:jc w:val="both"/>
        <w:rPr>
          <w:bCs/>
          <w:sz w:val="24"/>
          <w:szCs w:val="24"/>
        </w:rPr>
      </w:pPr>
      <w:r w:rsidRPr="00092573">
        <w:rPr>
          <w:sz w:val="24"/>
          <w:szCs w:val="24"/>
        </w:rPr>
        <w:tab/>
      </w:r>
      <w:bookmarkEnd w:id="2"/>
      <w:r w:rsidR="00597E19" w:rsidRPr="00092573">
        <w:rPr>
          <w:sz w:val="24"/>
          <w:szCs w:val="24"/>
        </w:rPr>
        <w:t xml:space="preserve">Сообщение </w:t>
      </w:r>
      <w:r w:rsidR="00597E19" w:rsidRPr="00092573">
        <w:rPr>
          <w:iCs/>
          <w:sz w:val="24"/>
          <w:szCs w:val="24"/>
        </w:rPr>
        <w:t xml:space="preserve">председательствующего </w:t>
      </w:r>
      <w:proofErr w:type="spellStart"/>
      <w:r w:rsidR="00597E19" w:rsidRPr="00092573">
        <w:rPr>
          <w:bCs/>
          <w:sz w:val="24"/>
          <w:szCs w:val="24"/>
        </w:rPr>
        <w:t>Сульдиной</w:t>
      </w:r>
      <w:proofErr w:type="spellEnd"/>
      <w:r w:rsidR="00597E19" w:rsidRPr="00092573">
        <w:rPr>
          <w:bCs/>
          <w:sz w:val="24"/>
          <w:szCs w:val="24"/>
        </w:rPr>
        <w:t xml:space="preserve"> Т.В.</w:t>
      </w:r>
      <w:r w:rsidR="00597E19" w:rsidRPr="00092573">
        <w:rPr>
          <w:sz w:val="24"/>
          <w:szCs w:val="24"/>
        </w:rPr>
        <w:t xml:space="preserve"> </w:t>
      </w:r>
      <w:r w:rsidR="005E14CC">
        <w:rPr>
          <w:iCs/>
          <w:sz w:val="24"/>
          <w:szCs w:val="24"/>
        </w:rPr>
        <w:t>о</w:t>
      </w:r>
      <w:r w:rsidR="005E14CC" w:rsidRPr="002E33B6">
        <w:rPr>
          <w:iCs/>
          <w:sz w:val="24"/>
          <w:szCs w:val="24"/>
        </w:rPr>
        <w:t xml:space="preserve"> предложении кандидатур для дополнительного зачисления в резерв составов участковых избирательных комиссий Останкинского района города Москвы.</w:t>
      </w:r>
    </w:p>
    <w:p w14:paraId="66C399D6" w14:textId="77777777" w:rsidR="00597E19" w:rsidRDefault="00597E19" w:rsidP="00597E19">
      <w:pPr>
        <w:tabs>
          <w:tab w:val="left" w:pos="709"/>
        </w:tabs>
        <w:jc w:val="center"/>
        <w:rPr>
          <w:b/>
          <w:sz w:val="24"/>
          <w:szCs w:val="24"/>
        </w:rPr>
      </w:pPr>
      <w:r w:rsidRPr="00092573">
        <w:rPr>
          <w:b/>
          <w:sz w:val="24"/>
          <w:szCs w:val="24"/>
        </w:rPr>
        <w:t>ВЫСТУПИЛИ:</w:t>
      </w:r>
    </w:p>
    <w:p w14:paraId="6651499B" w14:textId="3655A0B4" w:rsidR="00597E19" w:rsidRPr="00092573" w:rsidRDefault="00597E19" w:rsidP="00597E19">
      <w:pPr>
        <w:ind w:firstLine="708"/>
        <w:jc w:val="both"/>
        <w:rPr>
          <w:bCs/>
          <w:sz w:val="24"/>
          <w:szCs w:val="24"/>
        </w:rPr>
      </w:pPr>
      <w:r w:rsidRPr="00092573">
        <w:rPr>
          <w:sz w:val="24"/>
          <w:szCs w:val="24"/>
        </w:rPr>
        <w:t xml:space="preserve">Председательствующий </w:t>
      </w:r>
      <w:proofErr w:type="spellStart"/>
      <w:r w:rsidRPr="00092573">
        <w:rPr>
          <w:bCs/>
          <w:sz w:val="24"/>
          <w:szCs w:val="24"/>
        </w:rPr>
        <w:t>Сульдина</w:t>
      </w:r>
      <w:proofErr w:type="spellEnd"/>
      <w:r w:rsidRPr="00092573">
        <w:rPr>
          <w:bCs/>
          <w:sz w:val="24"/>
          <w:szCs w:val="24"/>
        </w:rPr>
        <w:t xml:space="preserve"> Т.В.</w:t>
      </w:r>
      <w:r w:rsidRPr="00092573">
        <w:rPr>
          <w:sz w:val="24"/>
          <w:szCs w:val="24"/>
        </w:rPr>
        <w:t xml:space="preserve"> поставила на голосование </w:t>
      </w:r>
      <w:r>
        <w:rPr>
          <w:sz w:val="24"/>
          <w:szCs w:val="24"/>
        </w:rPr>
        <w:t xml:space="preserve">проект решения </w:t>
      </w:r>
      <w:r w:rsidR="00170E7D">
        <w:rPr>
          <w:bCs/>
          <w:sz w:val="24"/>
          <w:szCs w:val="24"/>
        </w:rPr>
        <w:t>о</w:t>
      </w:r>
      <w:r w:rsidRPr="00931B75">
        <w:rPr>
          <w:bCs/>
          <w:sz w:val="24"/>
          <w:szCs w:val="24"/>
        </w:rPr>
        <w:t xml:space="preserve"> </w:t>
      </w:r>
      <w:r w:rsidR="005E14CC" w:rsidRPr="002E33B6">
        <w:rPr>
          <w:iCs/>
          <w:sz w:val="24"/>
          <w:szCs w:val="24"/>
        </w:rPr>
        <w:t>предложении кандидатур для дополнительного зачисления в резерв составов участковых избирательных комиссий Останкинского района города Москвы.</w:t>
      </w:r>
    </w:p>
    <w:p w14:paraId="5781AF07" w14:textId="5BB4521F" w:rsidR="00597E19" w:rsidRPr="00092573" w:rsidRDefault="00597E19" w:rsidP="00597E19">
      <w:pPr>
        <w:tabs>
          <w:tab w:val="left" w:pos="709"/>
        </w:tabs>
        <w:jc w:val="both"/>
        <w:rPr>
          <w:sz w:val="24"/>
          <w:szCs w:val="24"/>
        </w:rPr>
      </w:pPr>
      <w:r w:rsidRPr="00092573">
        <w:rPr>
          <w:b/>
          <w:sz w:val="24"/>
          <w:szCs w:val="24"/>
        </w:rPr>
        <w:tab/>
      </w:r>
      <w:r w:rsidRPr="00092573">
        <w:rPr>
          <w:sz w:val="24"/>
          <w:szCs w:val="24"/>
        </w:rPr>
        <w:t xml:space="preserve">Результаты голосования: «за» - </w:t>
      </w:r>
      <w:r w:rsidR="005E14CC">
        <w:rPr>
          <w:sz w:val="24"/>
          <w:szCs w:val="24"/>
        </w:rPr>
        <w:t>9</w:t>
      </w:r>
      <w:r w:rsidRPr="00092573">
        <w:rPr>
          <w:sz w:val="24"/>
          <w:szCs w:val="24"/>
        </w:rPr>
        <w:t xml:space="preserve">; «против» - </w:t>
      </w:r>
      <w:r w:rsidR="005E14CC">
        <w:rPr>
          <w:sz w:val="24"/>
          <w:szCs w:val="24"/>
        </w:rPr>
        <w:t>0</w:t>
      </w:r>
      <w:r w:rsidRPr="00092573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</w:t>
      </w:r>
      <w:r w:rsidRPr="00092573">
        <w:rPr>
          <w:sz w:val="24"/>
          <w:szCs w:val="24"/>
        </w:rPr>
        <w:t>.</w:t>
      </w:r>
    </w:p>
    <w:p w14:paraId="252472B7" w14:textId="3825DBFF" w:rsidR="00597E19" w:rsidRPr="00092573" w:rsidRDefault="00597E19" w:rsidP="00597E19">
      <w:pPr>
        <w:tabs>
          <w:tab w:val="left" w:pos="709"/>
        </w:tabs>
        <w:jc w:val="center"/>
        <w:rPr>
          <w:b/>
          <w:sz w:val="24"/>
          <w:szCs w:val="24"/>
        </w:rPr>
      </w:pPr>
      <w:r w:rsidRPr="00092573">
        <w:rPr>
          <w:b/>
          <w:sz w:val="24"/>
          <w:szCs w:val="24"/>
        </w:rPr>
        <w:t>РЕШИЛИ:</w:t>
      </w:r>
    </w:p>
    <w:p w14:paraId="0251A1CA" w14:textId="3F04CDBD" w:rsidR="00597E19" w:rsidRPr="00092573" w:rsidRDefault="00597E19" w:rsidP="00597E19">
      <w:pPr>
        <w:tabs>
          <w:tab w:val="left" w:pos="720"/>
        </w:tabs>
        <w:jc w:val="center"/>
        <w:rPr>
          <w:sz w:val="24"/>
          <w:szCs w:val="24"/>
        </w:rPr>
      </w:pPr>
      <w:r w:rsidRPr="00092573">
        <w:rPr>
          <w:sz w:val="24"/>
          <w:szCs w:val="24"/>
        </w:rPr>
        <w:t xml:space="preserve">(решение № </w:t>
      </w:r>
      <w:r w:rsidR="005E14CC">
        <w:rPr>
          <w:sz w:val="24"/>
          <w:szCs w:val="24"/>
        </w:rPr>
        <w:t>3</w:t>
      </w:r>
      <w:r w:rsidRPr="00092573">
        <w:rPr>
          <w:sz w:val="24"/>
          <w:szCs w:val="24"/>
        </w:rPr>
        <w:t>/</w:t>
      </w:r>
      <w:r>
        <w:rPr>
          <w:sz w:val="24"/>
          <w:szCs w:val="24"/>
        </w:rPr>
        <w:t>5</w:t>
      </w:r>
      <w:r w:rsidRPr="00092573">
        <w:rPr>
          <w:sz w:val="24"/>
          <w:szCs w:val="24"/>
        </w:rPr>
        <w:t xml:space="preserve"> от </w:t>
      </w:r>
      <w:r w:rsidR="005E14CC">
        <w:rPr>
          <w:sz w:val="24"/>
          <w:szCs w:val="24"/>
        </w:rPr>
        <w:t>03</w:t>
      </w:r>
      <w:r w:rsidRPr="00092573">
        <w:rPr>
          <w:sz w:val="24"/>
          <w:szCs w:val="24"/>
        </w:rPr>
        <w:t>.0</w:t>
      </w:r>
      <w:r w:rsidR="005E14CC">
        <w:rPr>
          <w:sz w:val="24"/>
          <w:szCs w:val="24"/>
        </w:rPr>
        <w:t>3</w:t>
      </w:r>
      <w:r w:rsidRPr="00092573">
        <w:rPr>
          <w:sz w:val="24"/>
          <w:szCs w:val="24"/>
        </w:rPr>
        <w:t>.2023 прилагается)</w:t>
      </w:r>
    </w:p>
    <w:p w14:paraId="4703EAF3" w14:textId="7C59497C" w:rsidR="00092573" w:rsidRPr="00092573" w:rsidRDefault="00092573" w:rsidP="00EF3CE3">
      <w:pPr>
        <w:tabs>
          <w:tab w:val="left" w:pos="720"/>
        </w:tabs>
        <w:spacing w:line="160" w:lineRule="exact"/>
        <w:jc w:val="both"/>
        <w:rPr>
          <w:sz w:val="24"/>
          <w:szCs w:val="24"/>
        </w:rPr>
      </w:pPr>
    </w:p>
    <w:p w14:paraId="7D0B6984" w14:textId="77777777" w:rsidR="00FE5BC2" w:rsidRDefault="00FE5BC2" w:rsidP="000E4476">
      <w:pPr>
        <w:tabs>
          <w:tab w:val="left" w:pos="720"/>
        </w:tabs>
        <w:jc w:val="center"/>
        <w:rPr>
          <w:b/>
          <w:sz w:val="24"/>
          <w:szCs w:val="24"/>
        </w:rPr>
      </w:pPr>
    </w:p>
    <w:p w14:paraId="65197DAB" w14:textId="77777777" w:rsidR="00731A30" w:rsidRDefault="00731A30" w:rsidP="00D12AE4">
      <w:pPr>
        <w:tabs>
          <w:tab w:val="left" w:pos="720"/>
        </w:tabs>
        <w:jc w:val="center"/>
        <w:rPr>
          <w:b/>
          <w:sz w:val="24"/>
          <w:szCs w:val="24"/>
        </w:rPr>
      </w:pPr>
    </w:p>
    <w:p w14:paraId="0AFEAAF2" w14:textId="584BC80E" w:rsidR="00B9784B" w:rsidRPr="00092573" w:rsidRDefault="00B9784B" w:rsidP="00B9784B">
      <w:pPr>
        <w:tabs>
          <w:tab w:val="left" w:pos="720"/>
        </w:tabs>
        <w:jc w:val="both"/>
        <w:rPr>
          <w:b/>
          <w:sz w:val="24"/>
          <w:szCs w:val="24"/>
        </w:rPr>
      </w:pPr>
      <w:r w:rsidRPr="00092573">
        <w:rPr>
          <w:b/>
          <w:sz w:val="24"/>
          <w:szCs w:val="24"/>
        </w:rPr>
        <w:t xml:space="preserve">Председательствующий на заседании, </w:t>
      </w:r>
    </w:p>
    <w:p w14:paraId="7815DB20" w14:textId="23A4FA80" w:rsidR="00B9784B" w:rsidRPr="00092573" w:rsidRDefault="00B9784B" w:rsidP="00FE68D2">
      <w:pPr>
        <w:rPr>
          <w:b/>
          <w:sz w:val="24"/>
          <w:szCs w:val="24"/>
        </w:rPr>
      </w:pPr>
      <w:r w:rsidRPr="00092573">
        <w:rPr>
          <w:b/>
          <w:sz w:val="24"/>
          <w:szCs w:val="24"/>
        </w:rPr>
        <w:t>глав</w:t>
      </w:r>
      <w:r w:rsidR="00FE68D2" w:rsidRPr="00092573">
        <w:rPr>
          <w:b/>
          <w:sz w:val="24"/>
          <w:szCs w:val="24"/>
        </w:rPr>
        <w:t>а</w:t>
      </w:r>
      <w:r w:rsidRPr="00092573">
        <w:rPr>
          <w:b/>
          <w:sz w:val="24"/>
          <w:szCs w:val="24"/>
        </w:rPr>
        <w:t xml:space="preserve"> муниципального округа</w:t>
      </w:r>
      <w:r w:rsidR="00FE68D2" w:rsidRPr="00092573">
        <w:rPr>
          <w:b/>
          <w:sz w:val="24"/>
          <w:szCs w:val="24"/>
        </w:rPr>
        <w:t xml:space="preserve"> </w:t>
      </w:r>
      <w:r w:rsidRPr="00092573">
        <w:rPr>
          <w:b/>
          <w:sz w:val="24"/>
          <w:szCs w:val="24"/>
        </w:rPr>
        <w:t>Останкинский</w:t>
      </w:r>
      <w:r w:rsidRPr="00092573">
        <w:rPr>
          <w:b/>
          <w:sz w:val="24"/>
          <w:szCs w:val="24"/>
        </w:rPr>
        <w:tab/>
        <w:t xml:space="preserve">                                      </w:t>
      </w:r>
      <w:r w:rsidR="002A31B2" w:rsidRPr="00092573">
        <w:rPr>
          <w:b/>
          <w:sz w:val="24"/>
          <w:szCs w:val="24"/>
        </w:rPr>
        <w:t xml:space="preserve">   </w:t>
      </w:r>
      <w:r w:rsidRPr="00092573">
        <w:rPr>
          <w:b/>
          <w:sz w:val="24"/>
          <w:szCs w:val="24"/>
        </w:rPr>
        <w:t xml:space="preserve">    Т.В. </w:t>
      </w:r>
      <w:proofErr w:type="spellStart"/>
      <w:r w:rsidRPr="00092573">
        <w:rPr>
          <w:b/>
          <w:sz w:val="24"/>
          <w:szCs w:val="24"/>
        </w:rPr>
        <w:t>Сульдина</w:t>
      </w:r>
      <w:proofErr w:type="spellEnd"/>
    </w:p>
    <w:p w14:paraId="6433190E" w14:textId="7C420369" w:rsidR="00B9784B" w:rsidRDefault="00B9784B" w:rsidP="00B9784B">
      <w:pPr>
        <w:spacing w:line="240" w:lineRule="exact"/>
        <w:jc w:val="both"/>
        <w:rPr>
          <w:b/>
          <w:sz w:val="24"/>
          <w:szCs w:val="24"/>
        </w:rPr>
      </w:pPr>
    </w:p>
    <w:p w14:paraId="0B89D872" w14:textId="0E4827F0" w:rsidR="005D287E" w:rsidRDefault="005D287E" w:rsidP="00B9784B">
      <w:pPr>
        <w:spacing w:line="240" w:lineRule="exact"/>
        <w:jc w:val="both"/>
        <w:rPr>
          <w:b/>
          <w:sz w:val="24"/>
          <w:szCs w:val="24"/>
        </w:rPr>
      </w:pPr>
    </w:p>
    <w:p w14:paraId="0130E5ED" w14:textId="77777777" w:rsidR="00CE3F91" w:rsidRPr="00092573" w:rsidRDefault="00CE3F91" w:rsidP="00B9784B">
      <w:pPr>
        <w:spacing w:line="240" w:lineRule="exact"/>
        <w:jc w:val="both"/>
        <w:rPr>
          <w:b/>
          <w:sz w:val="24"/>
          <w:szCs w:val="24"/>
        </w:rPr>
      </w:pPr>
    </w:p>
    <w:p w14:paraId="13D9995E" w14:textId="4BA97EC2" w:rsidR="00072A4F" w:rsidRPr="00092573" w:rsidRDefault="00072A4F" w:rsidP="00B9784B">
      <w:pPr>
        <w:spacing w:line="240" w:lineRule="exact"/>
        <w:jc w:val="both"/>
        <w:rPr>
          <w:b/>
          <w:sz w:val="24"/>
          <w:szCs w:val="24"/>
        </w:rPr>
      </w:pPr>
      <w:r w:rsidRPr="00092573">
        <w:rPr>
          <w:b/>
          <w:sz w:val="24"/>
          <w:szCs w:val="24"/>
        </w:rPr>
        <w:t>Исполнитель:</w:t>
      </w:r>
    </w:p>
    <w:p w14:paraId="1DDD6419" w14:textId="77777777" w:rsidR="00072A4F" w:rsidRPr="00092573" w:rsidRDefault="00072A4F" w:rsidP="00072A4F">
      <w:pPr>
        <w:jc w:val="both"/>
        <w:rPr>
          <w:b/>
          <w:sz w:val="24"/>
          <w:szCs w:val="24"/>
        </w:rPr>
      </w:pPr>
      <w:r w:rsidRPr="00092573">
        <w:rPr>
          <w:b/>
          <w:sz w:val="24"/>
          <w:szCs w:val="24"/>
        </w:rPr>
        <w:t>советник администрации</w:t>
      </w:r>
    </w:p>
    <w:p w14:paraId="62F42A84" w14:textId="63B95E90" w:rsidR="009450D0" w:rsidRPr="00092573" w:rsidRDefault="00072A4F" w:rsidP="00EF3CE3">
      <w:pPr>
        <w:jc w:val="both"/>
        <w:rPr>
          <w:sz w:val="24"/>
          <w:szCs w:val="24"/>
        </w:rPr>
      </w:pPr>
      <w:r w:rsidRPr="00092573">
        <w:rPr>
          <w:b/>
          <w:sz w:val="24"/>
          <w:szCs w:val="24"/>
        </w:rPr>
        <w:t xml:space="preserve">МО Останкинский                                                                                                       </w:t>
      </w:r>
      <w:r w:rsidR="008F6422" w:rsidRPr="00092573">
        <w:rPr>
          <w:b/>
          <w:sz w:val="24"/>
          <w:szCs w:val="24"/>
        </w:rPr>
        <w:t xml:space="preserve">    </w:t>
      </w:r>
      <w:r w:rsidRPr="00092573">
        <w:rPr>
          <w:b/>
          <w:sz w:val="24"/>
          <w:szCs w:val="24"/>
        </w:rPr>
        <w:t xml:space="preserve"> </w:t>
      </w:r>
      <w:r w:rsidR="00FF5D11" w:rsidRPr="00092573">
        <w:rPr>
          <w:b/>
          <w:sz w:val="24"/>
          <w:szCs w:val="24"/>
        </w:rPr>
        <w:t>Е</w:t>
      </w:r>
      <w:r w:rsidRPr="00092573">
        <w:rPr>
          <w:b/>
          <w:sz w:val="24"/>
          <w:szCs w:val="24"/>
        </w:rPr>
        <w:t>.</w:t>
      </w:r>
      <w:r w:rsidR="00FF5D11" w:rsidRPr="00092573">
        <w:rPr>
          <w:b/>
          <w:sz w:val="24"/>
          <w:szCs w:val="24"/>
        </w:rPr>
        <w:t>В</w:t>
      </w:r>
      <w:r w:rsidRPr="00092573">
        <w:rPr>
          <w:b/>
          <w:sz w:val="24"/>
          <w:szCs w:val="24"/>
        </w:rPr>
        <w:t xml:space="preserve">. </w:t>
      </w:r>
      <w:r w:rsidR="00FF5D11" w:rsidRPr="00092573">
        <w:rPr>
          <w:b/>
          <w:sz w:val="24"/>
          <w:szCs w:val="24"/>
        </w:rPr>
        <w:t>Матвеичева</w:t>
      </w:r>
      <w:r w:rsidRPr="00092573">
        <w:rPr>
          <w:b/>
          <w:sz w:val="24"/>
          <w:szCs w:val="24"/>
        </w:rPr>
        <w:t xml:space="preserve"> </w:t>
      </w:r>
    </w:p>
    <w:sectPr w:rsidR="009450D0" w:rsidRPr="00092573" w:rsidSect="009450D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37EE"/>
    <w:multiLevelType w:val="hybridMultilevel"/>
    <w:tmpl w:val="973A2826"/>
    <w:lvl w:ilvl="0" w:tplc="FFFFFFFF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3" w:hanging="360"/>
      </w:pPr>
    </w:lvl>
    <w:lvl w:ilvl="2" w:tplc="FFFFFFFF" w:tentative="1">
      <w:start w:val="1"/>
      <w:numFmt w:val="lowerRoman"/>
      <w:lvlText w:val="%3."/>
      <w:lvlJc w:val="right"/>
      <w:pPr>
        <w:ind w:left="1943" w:hanging="180"/>
      </w:pPr>
    </w:lvl>
    <w:lvl w:ilvl="3" w:tplc="FFFFFFFF" w:tentative="1">
      <w:start w:val="1"/>
      <w:numFmt w:val="decimal"/>
      <w:lvlText w:val="%4."/>
      <w:lvlJc w:val="left"/>
      <w:pPr>
        <w:ind w:left="2663" w:hanging="360"/>
      </w:pPr>
    </w:lvl>
    <w:lvl w:ilvl="4" w:tplc="FFFFFFFF" w:tentative="1">
      <w:start w:val="1"/>
      <w:numFmt w:val="lowerLetter"/>
      <w:lvlText w:val="%5."/>
      <w:lvlJc w:val="left"/>
      <w:pPr>
        <w:ind w:left="3383" w:hanging="360"/>
      </w:pPr>
    </w:lvl>
    <w:lvl w:ilvl="5" w:tplc="FFFFFFFF" w:tentative="1">
      <w:start w:val="1"/>
      <w:numFmt w:val="lowerRoman"/>
      <w:lvlText w:val="%6."/>
      <w:lvlJc w:val="right"/>
      <w:pPr>
        <w:ind w:left="4103" w:hanging="180"/>
      </w:pPr>
    </w:lvl>
    <w:lvl w:ilvl="6" w:tplc="FFFFFFFF" w:tentative="1">
      <w:start w:val="1"/>
      <w:numFmt w:val="decimal"/>
      <w:lvlText w:val="%7."/>
      <w:lvlJc w:val="left"/>
      <w:pPr>
        <w:ind w:left="4823" w:hanging="360"/>
      </w:pPr>
    </w:lvl>
    <w:lvl w:ilvl="7" w:tplc="FFFFFFFF" w:tentative="1">
      <w:start w:val="1"/>
      <w:numFmt w:val="lowerLetter"/>
      <w:lvlText w:val="%8."/>
      <w:lvlJc w:val="left"/>
      <w:pPr>
        <w:ind w:left="5543" w:hanging="360"/>
      </w:pPr>
    </w:lvl>
    <w:lvl w:ilvl="8" w:tplc="FFFFFFFF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" w15:restartNumberingAfterBreak="0">
    <w:nsid w:val="08BE1CC6"/>
    <w:multiLevelType w:val="hybridMultilevel"/>
    <w:tmpl w:val="48FC49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A2A1737"/>
    <w:multiLevelType w:val="hybridMultilevel"/>
    <w:tmpl w:val="A1FA856E"/>
    <w:lvl w:ilvl="0" w:tplc="40AC8ABC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C124FD2"/>
    <w:multiLevelType w:val="hybridMultilevel"/>
    <w:tmpl w:val="5DAE6BAC"/>
    <w:lvl w:ilvl="0" w:tplc="5CA8F4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FAA2C05"/>
    <w:multiLevelType w:val="hybridMultilevel"/>
    <w:tmpl w:val="973A28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26F6A9C"/>
    <w:multiLevelType w:val="hybridMultilevel"/>
    <w:tmpl w:val="0E66C402"/>
    <w:lvl w:ilvl="0" w:tplc="DB68C5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952067A"/>
    <w:multiLevelType w:val="hybridMultilevel"/>
    <w:tmpl w:val="F4BEE3A6"/>
    <w:lvl w:ilvl="0" w:tplc="A2368F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A15D70"/>
    <w:multiLevelType w:val="hybridMultilevel"/>
    <w:tmpl w:val="8940F5A4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2CE74DB"/>
    <w:multiLevelType w:val="hybridMultilevel"/>
    <w:tmpl w:val="DE5E7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02CDE"/>
    <w:multiLevelType w:val="hybridMultilevel"/>
    <w:tmpl w:val="C1F69902"/>
    <w:lvl w:ilvl="0" w:tplc="28EC303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7400941"/>
    <w:multiLevelType w:val="hybridMultilevel"/>
    <w:tmpl w:val="A1FA856E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A717CC3"/>
    <w:multiLevelType w:val="hybridMultilevel"/>
    <w:tmpl w:val="79D0A18A"/>
    <w:lvl w:ilvl="0" w:tplc="94BEB76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D37614"/>
    <w:multiLevelType w:val="hybridMultilevel"/>
    <w:tmpl w:val="8940F5A4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54827AE"/>
    <w:multiLevelType w:val="hybridMultilevel"/>
    <w:tmpl w:val="2148272C"/>
    <w:lvl w:ilvl="0" w:tplc="7D7A3E8E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6" w:hanging="360"/>
      </w:pPr>
    </w:lvl>
    <w:lvl w:ilvl="2" w:tplc="0419001B" w:tentative="1">
      <w:start w:val="1"/>
      <w:numFmt w:val="lowerRoman"/>
      <w:lvlText w:val="%3."/>
      <w:lvlJc w:val="right"/>
      <w:pPr>
        <w:ind w:left="4206" w:hanging="180"/>
      </w:pPr>
    </w:lvl>
    <w:lvl w:ilvl="3" w:tplc="0419000F" w:tentative="1">
      <w:start w:val="1"/>
      <w:numFmt w:val="decimal"/>
      <w:lvlText w:val="%4."/>
      <w:lvlJc w:val="left"/>
      <w:pPr>
        <w:ind w:left="4926" w:hanging="360"/>
      </w:pPr>
    </w:lvl>
    <w:lvl w:ilvl="4" w:tplc="04190019" w:tentative="1">
      <w:start w:val="1"/>
      <w:numFmt w:val="lowerLetter"/>
      <w:lvlText w:val="%5."/>
      <w:lvlJc w:val="left"/>
      <w:pPr>
        <w:ind w:left="5646" w:hanging="360"/>
      </w:pPr>
    </w:lvl>
    <w:lvl w:ilvl="5" w:tplc="0419001B" w:tentative="1">
      <w:start w:val="1"/>
      <w:numFmt w:val="lowerRoman"/>
      <w:lvlText w:val="%6."/>
      <w:lvlJc w:val="right"/>
      <w:pPr>
        <w:ind w:left="6366" w:hanging="180"/>
      </w:pPr>
    </w:lvl>
    <w:lvl w:ilvl="6" w:tplc="0419000F" w:tentative="1">
      <w:start w:val="1"/>
      <w:numFmt w:val="decimal"/>
      <w:lvlText w:val="%7."/>
      <w:lvlJc w:val="left"/>
      <w:pPr>
        <w:ind w:left="7086" w:hanging="360"/>
      </w:pPr>
    </w:lvl>
    <w:lvl w:ilvl="7" w:tplc="04190019" w:tentative="1">
      <w:start w:val="1"/>
      <w:numFmt w:val="lowerLetter"/>
      <w:lvlText w:val="%8."/>
      <w:lvlJc w:val="left"/>
      <w:pPr>
        <w:ind w:left="7806" w:hanging="360"/>
      </w:pPr>
    </w:lvl>
    <w:lvl w:ilvl="8" w:tplc="0419001B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14" w15:restartNumberingAfterBreak="0">
    <w:nsid w:val="557665FE"/>
    <w:multiLevelType w:val="hybridMultilevel"/>
    <w:tmpl w:val="655AA02C"/>
    <w:lvl w:ilvl="0" w:tplc="2C1C9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2354770"/>
    <w:multiLevelType w:val="hybridMultilevel"/>
    <w:tmpl w:val="133EB30A"/>
    <w:lvl w:ilvl="0" w:tplc="F47CDFF4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" w:hanging="360"/>
      </w:pPr>
    </w:lvl>
    <w:lvl w:ilvl="2" w:tplc="0419001B" w:tentative="1">
      <w:start w:val="1"/>
      <w:numFmt w:val="lowerRoman"/>
      <w:lvlText w:val="%3."/>
      <w:lvlJc w:val="right"/>
      <w:pPr>
        <w:ind w:left="1232" w:hanging="180"/>
      </w:pPr>
    </w:lvl>
    <w:lvl w:ilvl="3" w:tplc="0419000F" w:tentative="1">
      <w:start w:val="1"/>
      <w:numFmt w:val="decimal"/>
      <w:lvlText w:val="%4."/>
      <w:lvlJc w:val="left"/>
      <w:pPr>
        <w:ind w:left="1952" w:hanging="360"/>
      </w:pPr>
    </w:lvl>
    <w:lvl w:ilvl="4" w:tplc="04190019" w:tentative="1">
      <w:start w:val="1"/>
      <w:numFmt w:val="lowerLetter"/>
      <w:lvlText w:val="%5."/>
      <w:lvlJc w:val="left"/>
      <w:pPr>
        <w:ind w:left="2672" w:hanging="360"/>
      </w:pPr>
    </w:lvl>
    <w:lvl w:ilvl="5" w:tplc="0419001B" w:tentative="1">
      <w:start w:val="1"/>
      <w:numFmt w:val="lowerRoman"/>
      <w:lvlText w:val="%6."/>
      <w:lvlJc w:val="right"/>
      <w:pPr>
        <w:ind w:left="3392" w:hanging="180"/>
      </w:pPr>
    </w:lvl>
    <w:lvl w:ilvl="6" w:tplc="0419000F" w:tentative="1">
      <w:start w:val="1"/>
      <w:numFmt w:val="decimal"/>
      <w:lvlText w:val="%7."/>
      <w:lvlJc w:val="left"/>
      <w:pPr>
        <w:ind w:left="4112" w:hanging="360"/>
      </w:pPr>
    </w:lvl>
    <w:lvl w:ilvl="7" w:tplc="04190019" w:tentative="1">
      <w:start w:val="1"/>
      <w:numFmt w:val="lowerLetter"/>
      <w:lvlText w:val="%8."/>
      <w:lvlJc w:val="left"/>
      <w:pPr>
        <w:ind w:left="4832" w:hanging="360"/>
      </w:pPr>
    </w:lvl>
    <w:lvl w:ilvl="8" w:tplc="0419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16" w15:restartNumberingAfterBreak="0">
    <w:nsid w:val="65484190"/>
    <w:multiLevelType w:val="hybridMultilevel"/>
    <w:tmpl w:val="5C3E3328"/>
    <w:lvl w:ilvl="0" w:tplc="2E68B3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50881370">
    <w:abstractNumId w:val="13"/>
  </w:num>
  <w:num w:numId="2" w16cid:durableId="1818455047">
    <w:abstractNumId w:val="5"/>
  </w:num>
  <w:num w:numId="3" w16cid:durableId="1075250385">
    <w:abstractNumId w:val="14"/>
  </w:num>
  <w:num w:numId="4" w16cid:durableId="1209494968">
    <w:abstractNumId w:val="6"/>
  </w:num>
  <w:num w:numId="5" w16cid:durableId="575363522">
    <w:abstractNumId w:val="9"/>
  </w:num>
  <w:num w:numId="6" w16cid:durableId="2037198934">
    <w:abstractNumId w:val="15"/>
  </w:num>
  <w:num w:numId="7" w16cid:durableId="357856169">
    <w:abstractNumId w:val="16"/>
  </w:num>
  <w:num w:numId="8" w16cid:durableId="131674547">
    <w:abstractNumId w:val="8"/>
  </w:num>
  <w:num w:numId="9" w16cid:durableId="232814500">
    <w:abstractNumId w:val="4"/>
  </w:num>
  <w:num w:numId="10" w16cid:durableId="1414471401">
    <w:abstractNumId w:val="0"/>
  </w:num>
  <w:num w:numId="11" w16cid:durableId="1250624075">
    <w:abstractNumId w:val="3"/>
  </w:num>
  <w:num w:numId="12" w16cid:durableId="1590852341">
    <w:abstractNumId w:val="11"/>
  </w:num>
  <w:num w:numId="13" w16cid:durableId="788716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13674710">
    <w:abstractNumId w:val="2"/>
  </w:num>
  <w:num w:numId="15" w16cid:durableId="1107383680">
    <w:abstractNumId w:val="12"/>
  </w:num>
  <w:num w:numId="16" w16cid:durableId="1575700494">
    <w:abstractNumId w:val="7"/>
  </w:num>
  <w:num w:numId="17" w16cid:durableId="8336443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A4F"/>
    <w:rsid w:val="00004F5F"/>
    <w:rsid w:val="00010220"/>
    <w:rsid w:val="0007086F"/>
    <w:rsid w:val="00072A4F"/>
    <w:rsid w:val="00085FB4"/>
    <w:rsid w:val="00086001"/>
    <w:rsid w:val="0009237C"/>
    <w:rsid w:val="00092573"/>
    <w:rsid w:val="0009546D"/>
    <w:rsid w:val="000954C4"/>
    <w:rsid w:val="000A3DD5"/>
    <w:rsid w:val="000A5D77"/>
    <w:rsid w:val="000B2FA3"/>
    <w:rsid w:val="000C1D0E"/>
    <w:rsid w:val="000C3D2B"/>
    <w:rsid w:val="000D5248"/>
    <w:rsid w:val="000E0229"/>
    <w:rsid w:val="000E4476"/>
    <w:rsid w:val="001350AE"/>
    <w:rsid w:val="00135BE0"/>
    <w:rsid w:val="00151AD8"/>
    <w:rsid w:val="00152A90"/>
    <w:rsid w:val="00152E7A"/>
    <w:rsid w:val="00162509"/>
    <w:rsid w:val="001627DB"/>
    <w:rsid w:val="001665C9"/>
    <w:rsid w:val="00170E7D"/>
    <w:rsid w:val="00172573"/>
    <w:rsid w:val="00173086"/>
    <w:rsid w:val="00181A2D"/>
    <w:rsid w:val="00190B63"/>
    <w:rsid w:val="001A715A"/>
    <w:rsid w:val="001D4754"/>
    <w:rsid w:val="001E281E"/>
    <w:rsid w:val="00214B01"/>
    <w:rsid w:val="002169ED"/>
    <w:rsid w:val="0022716C"/>
    <w:rsid w:val="002431CF"/>
    <w:rsid w:val="00257DDE"/>
    <w:rsid w:val="00262EBA"/>
    <w:rsid w:val="0028014E"/>
    <w:rsid w:val="002818E0"/>
    <w:rsid w:val="002A31B2"/>
    <w:rsid w:val="002C56D5"/>
    <w:rsid w:val="002D03C2"/>
    <w:rsid w:val="002D1E9F"/>
    <w:rsid w:val="002E1C8D"/>
    <w:rsid w:val="002E33B6"/>
    <w:rsid w:val="002F40BC"/>
    <w:rsid w:val="00313D06"/>
    <w:rsid w:val="0036131C"/>
    <w:rsid w:val="00373514"/>
    <w:rsid w:val="003E53C6"/>
    <w:rsid w:val="003F61EF"/>
    <w:rsid w:val="003F69B1"/>
    <w:rsid w:val="0040027B"/>
    <w:rsid w:val="00403805"/>
    <w:rsid w:val="004046F7"/>
    <w:rsid w:val="00413D22"/>
    <w:rsid w:val="00423C18"/>
    <w:rsid w:val="00423C1B"/>
    <w:rsid w:val="00432E23"/>
    <w:rsid w:val="00447F45"/>
    <w:rsid w:val="00484FC9"/>
    <w:rsid w:val="00486DD4"/>
    <w:rsid w:val="00490864"/>
    <w:rsid w:val="004A4408"/>
    <w:rsid w:val="004D0ED1"/>
    <w:rsid w:val="004D79BE"/>
    <w:rsid w:val="004E2C21"/>
    <w:rsid w:val="004F01F0"/>
    <w:rsid w:val="004F28DF"/>
    <w:rsid w:val="00534337"/>
    <w:rsid w:val="00534719"/>
    <w:rsid w:val="00540F8B"/>
    <w:rsid w:val="00566E64"/>
    <w:rsid w:val="00573FA0"/>
    <w:rsid w:val="00587549"/>
    <w:rsid w:val="00587608"/>
    <w:rsid w:val="00597E19"/>
    <w:rsid w:val="005A151E"/>
    <w:rsid w:val="005A3AB8"/>
    <w:rsid w:val="005B1A41"/>
    <w:rsid w:val="005B1C8F"/>
    <w:rsid w:val="005B378B"/>
    <w:rsid w:val="005B3D60"/>
    <w:rsid w:val="005B4F8D"/>
    <w:rsid w:val="005B76C2"/>
    <w:rsid w:val="005C2F65"/>
    <w:rsid w:val="005C54C2"/>
    <w:rsid w:val="005C63BD"/>
    <w:rsid w:val="005D287E"/>
    <w:rsid w:val="005E14CC"/>
    <w:rsid w:val="005E1A06"/>
    <w:rsid w:val="005E69A9"/>
    <w:rsid w:val="005F29D5"/>
    <w:rsid w:val="005F7322"/>
    <w:rsid w:val="00600B6F"/>
    <w:rsid w:val="006061C1"/>
    <w:rsid w:val="00607933"/>
    <w:rsid w:val="00621400"/>
    <w:rsid w:val="00630757"/>
    <w:rsid w:val="00652508"/>
    <w:rsid w:val="006543DB"/>
    <w:rsid w:val="00683C88"/>
    <w:rsid w:val="006A0228"/>
    <w:rsid w:val="006C6955"/>
    <w:rsid w:val="00710693"/>
    <w:rsid w:val="0072253E"/>
    <w:rsid w:val="00725E49"/>
    <w:rsid w:val="00731A30"/>
    <w:rsid w:val="007328BB"/>
    <w:rsid w:val="00745625"/>
    <w:rsid w:val="0075061E"/>
    <w:rsid w:val="00753973"/>
    <w:rsid w:val="00754690"/>
    <w:rsid w:val="0076627F"/>
    <w:rsid w:val="00770C82"/>
    <w:rsid w:val="00774336"/>
    <w:rsid w:val="007868A6"/>
    <w:rsid w:val="007928B9"/>
    <w:rsid w:val="00796F9D"/>
    <w:rsid w:val="007A3FC6"/>
    <w:rsid w:val="007C6F33"/>
    <w:rsid w:val="007D085C"/>
    <w:rsid w:val="007E7A85"/>
    <w:rsid w:val="008020D6"/>
    <w:rsid w:val="008053A9"/>
    <w:rsid w:val="00822961"/>
    <w:rsid w:val="0082558F"/>
    <w:rsid w:val="00832F6F"/>
    <w:rsid w:val="00834806"/>
    <w:rsid w:val="008440BE"/>
    <w:rsid w:val="008628A3"/>
    <w:rsid w:val="008633E7"/>
    <w:rsid w:val="008662B5"/>
    <w:rsid w:val="00866A12"/>
    <w:rsid w:val="00876401"/>
    <w:rsid w:val="00895808"/>
    <w:rsid w:val="008C0DA1"/>
    <w:rsid w:val="008F6422"/>
    <w:rsid w:val="009262C7"/>
    <w:rsid w:val="00931B75"/>
    <w:rsid w:val="009373B4"/>
    <w:rsid w:val="009450D0"/>
    <w:rsid w:val="00960E71"/>
    <w:rsid w:val="00967163"/>
    <w:rsid w:val="00973579"/>
    <w:rsid w:val="00973974"/>
    <w:rsid w:val="009B2175"/>
    <w:rsid w:val="009C35F6"/>
    <w:rsid w:val="009E2452"/>
    <w:rsid w:val="009F21F2"/>
    <w:rsid w:val="009F2611"/>
    <w:rsid w:val="009F726D"/>
    <w:rsid w:val="00A00C56"/>
    <w:rsid w:val="00A029AC"/>
    <w:rsid w:val="00A05411"/>
    <w:rsid w:val="00A13DF7"/>
    <w:rsid w:val="00A4637C"/>
    <w:rsid w:val="00A66F3D"/>
    <w:rsid w:val="00A74676"/>
    <w:rsid w:val="00A771CE"/>
    <w:rsid w:val="00A82036"/>
    <w:rsid w:val="00A83788"/>
    <w:rsid w:val="00A8755E"/>
    <w:rsid w:val="00A9082D"/>
    <w:rsid w:val="00AC06E6"/>
    <w:rsid w:val="00AC301C"/>
    <w:rsid w:val="00AC4FCD"/>
    <w:rsid w:val="00B13686"/>
    <w:rsid w:val="00B23377"/>
    <w:rsid w:val="00B35F43"/>
    <w:rsid w:val="00B636A6"/>
    <w:rsid w:val="00B67824"/>
    <w:rsid w:val="00B9784B"/>
    <w:rsid w:val="00BB5BAD"/>
    <w:rsid w:val="00BC6CED"/>
    <w:rsid w:val="00BD22BE"/>
    <w:rsid w:val="00BD3ADA"/>
    <w:rsid w:val="00BE577E"/>
    <w:rsid w:val="00BF0F50"/>
    <w:rsid w:val="00BF12C8"/>
    <w:rsid w:val="00C03344"/>
    <w:rsid w:val="00C110C7"/>
    <w:rsid w:val="00C26769"/>
    <w:rsid w:val="00C33655"/>
    <w:rsid w:val="00C42D78"/>
    <w:rsid w:val="00C45511"/>
    <w:rsid w:val="00C81A94"/>
    <w:rsid w:val="00C8337E"/>
    <w:rsid w:val="00C97A0D"/>
    <w:rsid w:val="00CB123D"/>
    <w:rsid w:val="00CC5D94"/>
    <w:rsid w:val="00CE3F91"/>
    <w:rsid w:val="00CF376C"/>
    <w:rsid w:val="00D12AE4"/>
    <w:rsid w:val="00D14D74"/>
    <w:rsid w:val="00D16CDD"/>
    <w:rsid w:val="00D22096"/>
    <w:rsid w:val="00D67D79"/>
    <w:rsid w:val="00D9161E"/>
    <w:rsid w:val="00D95566"/>
    <w:rsid w:val="00DA096B"/>
    <w:rsid w:val="00DC36C0"/>
    <w:rsid w:val="00DE1744"/>
    <w:rsid w:val="00DE5E90"/>
    <w:rsid w:val="00DE6C3F"/>
    <w:rsid w:val="00E25EC4"/>
    <w:rsid w:val="00E27236"/>
    <w:rsid w:val="00E53490"/>
    <w:rsid w:val="00E61FA2"/>
    <w:rsid w:val="00E701AD"/>
    <w:rsid w:val="00E71C3D"/>
    <w:rsid w:val="00E90AB7"/>
    <w:rsid w:val="00EA36E6"/>
    <w:rsid w:val="00EA615F"/>
    <w:rsid w:val="00EC44E6"/>
    <w:rsid w:val="00ED2CA0"/>
    <w:rsid w:val="00EF3CE3"/>
    <w:rsid w:val="00F061ED"/>
    <w:rsid w:val="00F07409"/>
    <w:rsid w:val="00F17B7A"/>
    <w:rsid w:val="00F32A96"/>
    <w:rsid w:val="00F3339C"/>
    <w:rsid w:val="00F428F5"/>
    <w:rsid w:val="00F55346"/>
    <w:rsid w:val="00F6499C"/>
    <w:rsid w:val="00F72C21"/>
    <w:rsid w:val="00F749DA"/>
    <w:rsid w:val="00F846D3"/>
    <w:rsid w:val="00FA31C6"/>
    <w:rsid w:val="00FB14A8"/>
    <w:rsid w:val="00FC0154"/>
    <w:rsid w:val="00FD23B2"/>
    <w:rsid w:val="00FD6C1F"/>
    <w:rsid w:val="00FE5BC2"/>
    <w:rsid w:val="00FE68D2"/>
    <w:rsid w:val="00FF5D11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E5943"/>
  <w15:chartTrackingRefBased/>
  <w15:docId w15:val="{9A9A73FA-E6F4-47FB-B916-AC26D0392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A4F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A4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aliases w:val="Основной текст с отступом Знак2,Основной текст с отступом Знак3 Знак,Основной текст с отступом Знак2 Знак1 Знак1,Основной текст с отступом Знак3 Знак Знак Знак,Основной текст с отступом Знак2 Знак1 Знак1 Знак Знак"/>
    <w:basedOn w:val="a"/>
    <w:link w:val="11"/>
    <w:rsid w:val="00072A4F"/>
    <w:pPr>
      <w:spacing w:after="120"/>
      <w:ind w:left="283"/>
    </w:pPr>
    <w:rPr>
      <w:sz w:val="22"/>
      <w:szCs w:val="22"/>
    </w:rPr>
  </w:style>
  <w:style w:type="character" w:customStyle="1" w:styleId="a4">
    <w:name w:val="Основной текст с отступом Знак"/>
    <w:basedOn w:val="a0"/>
    <w:uiPriority w:val="99"/>
    <w:semiHidden/>
    <w:rsid w:val="00072A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с отступом Знак1"/>
    <w:aliases w:val="Основной текст с отступом Знак2 Знак,Основной текст с отступом Знак3 Знак Знак,Основной текст с отступом Знак2 Знак1 Знак1 Знак,Основной текст с отступом Знак3 Знак Знак Знак Знак"/>
    <w:link w:val="a3"/>
    <w:locked/>
    <w:rsid w:val="00072A4F"/>
    <w:rPr>
      <w:rFonts w:ascii="Times New Roman" w:eastAsia="Times New Roman" w:hAnsi="Times New Roman" w:cs="Times New Roman"/>
      <w:lang w:eastAsia="ru-RU"/>
    </w:rPr>
  </w:style>
  <w:style w:type="paragraph" w:customStyle="1" w:styleId="12">
    <w:name w:val="Основной текст с отступом1"/>
    <w:aliases w:val="Знак8 Знак Знак,Знак8 Знак,Знак8,Основной текст с отступом Знак4,Основной текст с отступом Знак2 Знак Знак1,Знак8 Знак Знак Знак1,Знак8 Знак Знак1,Body Text Indent2,Основной текст с отступом2"/>
    <w:basedOn w:val="a"/>
    <w:qFormat/>
    <w:rsid w:val="00072A4F"/>
    <w:pPr>
      <w:widowControl w:val="0"/>
      <w:autoSpaceDE w:val="0"/>
      <w:autoSpaceDN w:val="0"/>
      <w:adjustRightInd w:val="0"/>
      <w:spacing w:after="120" w:line="400" w:lineRule="exact"/>
      <w:ind w:left="283"/>
      <w:jc w:val="both"/>
    </w:pPr>
    <w:rPr>
      <w:sz w:val="28"/>
      <w:szCs w:val="28"/>
      <w:lang w:eastAsia="en-US"/>
    </w:rPr>
  </w:style>
  <w:style w:type="paragraph" w:styleId="3">
    <w:name w:val="Body Text 3"/>
    <w:aliases w:val=" Знак9 Знак, Знак9,Знак9 Знак,Знак9,Основной текст 3 Знак3,Основной текст 3 Знак2 Знак,Основной текст 3 Знак Знак Знак, Знак9 Знак Знак Знак, Знак9 Знак1 Знак,Основной текст 3 Знак Знак1"/>
    <w:basedOn w:val="a"/>
    <w:link w:val="30"/>
    <w:unhideWhenUsed/>
    <w:qFormat/>
    <w:rsid w:val="00072A4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aliases w:val=" Знак9 Знак Знак1, Знак9 Знак2,Знак9 Знак Знак1,Знак9 Знак2,Основной текст 3 Знак3 Знак,Основной текст 3 Знак2 Знак Знак,Основной текст 3 Знак Знак Знак Знак, Знак9 Знак Знак Знак Знак, Знак9 Знак1 Знак Знак"/>
    <w:basedOn w:val="a0"/>
    <w:link w:val="3"/>
    <w:rsid w:val="00072A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3 Знак1"/>
    <w:aliases w:val=" Знак9 Знак Знак, Знак9 Знак1,Знак9 Знак Знак,Знак9 Знак1"/>
    <w:uiPriority w:val="99"/>
    <w:locked/>
    <w:rsid w:val="00072A4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072A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72A4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4F28DF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7">
    <w:name w:val="Strong"/>
    <w:basedOn w:val="a0"/>
    <w:uiPriority w:val="22"/>
    <w:qFormat/>
    <w:rsid w:val="007A3FC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32F6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2F6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5">
    <w:name w:val="Знак Знак5 Знак Знак Знак Знак Знак Знак Знак Знак Знак"/>
    <w:basedOn w:val="a"/>
    <w:rsid w:val="00F55346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50">
    <w:name w:val="Знак Знак5 Знак Знак Знак Знак Знак Знак Знак Знак Знак"/>
    <w:basedOn w:val="a"/>
    <w:rsid w:val="00621400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apple-style-span">
    <w:name w:val="apple-style-span"/>
    <w:rsid w:val="00BD3ADA"/>
    <w:rPr>
      <w:rFonts w:cs="Times New Roman"/>
    </w:rPr>
  </w:style>
  <w:style w:type="paragraph" w:customStyle="1" w:styleId="ConsPlusNormal">
    <w:name w:val="ConsPlusNormal"/>
    <w:link w:val="ConsPlusNormal0"/>
    <w:qFormat/>
    <w:rsid w:val="00BD3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D3AD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51">
    <w:name w:val="Знак Знак5 Знак Знак Знак Знак Знак Знак Знак Знак Знак"/>
    <w:basedOn w:val="a"/>
    <w:rsid w:val="00AC06E6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aa">
    <w:name w:val="Базовый"/>
    <w:rsid w:val="00086001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</w:rPr>
  </w:style>
  <w:style w:type="character" w:styleId="ab">
    <w:name w:val="Emphasis"/>
    <w:uiPriority w:val="20"/>
    <w:qFormat/>
    <w:rsid w:val="00086001"/>
    <w:rPr>
      <w:i/>
      <w:iCs/>
    </w:rPr>
  </w:style>
  <w:style w:type="paragraph" w:customStyle="1" w:styleId="52">
    <w:name w:val="Знак Знак5 Знак Знак Знак Знак Знак Знак Знак Знак Знак"/>
    <w:basedOn w:val="a"/>
    <w:rsid w:val="00607933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5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20A38-71B4-4E9D-A2DF-5C78E034A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User</cp:lastModifiedBy>
  <cp:revision>7</cp:revision>
  <cp:lastPrinted>2023-03-06T14:53:00Z</cp:lastPrinted>
  <dcterms:created xsi:type="dcterms:W3CDTF">2023-03-03T15:44:00Z</dcterms:created>
  <dcterms:modified xsi:type="dcterms:W3CDTF">2023-03-06T15:04:00Z</dcterms:modified>
</cp:coreProperties>
</file>