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AB35" w14:textId="18971666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88585D">
        <w:rPr>
          <w:b/>
          <w:sz w:val="24"/>
          <w:szCs w:val="24"/>
        </w:rPr>
        <w:t>4</w:t>
      </w:r>
    </w:p>
    <w:p w14:paraId="162DE381" w14:textId="142D90E0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DF05BB">
      <w:pPr>
        <w:spacing w:line="12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4ED165F6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депутатов)  </w:t>
      </w:r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810967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>марта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DF05BB">
      <w:pPr>
        <w:spacing w:line="12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131D02B5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0072C4">
        <w:rPr>
          <w:sz w:val="24"/>
          <w:szCs w:val="24"/>
        </w:rPr>
        <w:t>две</w:t>
      </w:r>
      <w:r w:rsidR="00ED53D6">
        <w:rPr>
          <w:sz w:val="24"/>
          <w:szCs w:val="24"/>
        </w:rPr>
        <w:t>надца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17DADB76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Кириков П.Д., </w:t>
      </w:r>
      <w:r w:rsidR="00810967">
        <w:rPr>
          <w:sz w:val="24"/>
          <w:szCs w:val="24"/>
        </w:rPr>
        <w:t>Кезин М.С,</w:t>
      </w:r>
      <w:r w:rsidR="000072C4">
        <w:rPr>
          <w:sz w:val="24"/>
          <w:szCs w:val="24"/>
        </w:rPr>
        <w:t xml:space="preserve"> Кунаков К.О., </w:t>
      </w:r>
      <w:r w:rsidR="00ED53D6">
        <w:rPr>
          <w:sz w:val="24"/>
          <w:szCs w:val="24"/>
        </w:rPr>
        <w:t xml:space="preserve">Рахилин К.В., </w:t>
      </w:r>
      <w:r w:rsidRPr="00DA28BE">
        <w:rPr>
          <w:sz w:val="24"/>
          <w:szCs w:val="24"/>
        </w:rPr>
        <w:t xml:space="preserve">Семенов С.Л., </w:t>
      </w:r>
      <w:r w:rsidR="008F7C24">
        <w:rPr>
          <w:sz w:val="24"/>
          <w:szCs w:val="24"/>
        </w:rPr>
        <w:t xml:space="preserve">Степанов М.В., </w:t>
      </w:r>
      <w:r>
        <w:rPr>
          <w:sz w:val="24"/>
          <w:szCs w:val="24"/>
        </w:rPr>
        <w:t xml:space="preserve">Федюнина Н.Н., Цукасов С.С., </w:t>
      </w:r>
      <w:r w:rsidRPr="00DA28BE">
        <w:rPr>
          <w:sz w:val="24"/>
          <w:szCs w:val="24"/>
        </w:rPr>
        <w:t>Школьников А.Н.</w:t>
      </w:r>
    </w:p>
    <w:p w14:paraId="08F9E24E" w14:textId="7FDC799D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Гавага В.П.,</w:t>
      </w:r>
      <w:r w:rsidR="000072C4">
        <w:rPr>
          <w:sz w:val="24"/>
          <w:szCs w:val="24"/>
        </w:rPr>
        <w:t xml:space="preserve"> заместитель главы управы </w:t>
      </w:r>
      <w:r>
        <w:rPr>
          <w:sz w:val="24"/>
          <w:szCs w:val="24"/>
        </w:rPr>
        <w:t xml:space="preserve"> </w:t>
      </w:r>
      <w:r w:rsidR="000072C4" w:rsidRPr="00DA28BE">
        <w:rPr>
          <w:sz w:val="24"/>
          <w:szCs w:val="24"/>
        </w:rPr>
        <w:t>Останкинского района</w:t>
      </w:r>
      <w:r w:rsidR="000072C4">
        <w:rPr>
          <w:sz w:val="24"/>
          <w:szCs w:val="24"/>
        </w:rPr>
        <w:t xml:space="preserve"> Таболова М.П., </w:t>
      </w:r>
      <w:r w:rsidR="0088585D">
        <w:rPr>
          <w:sz w:val="24"/>
          <w:szCs w:val="24"/>
        </w:rPr>
        <w:t xml:space="preserve">руководитель ГБУ «Жилищник Останкинского района» Шувалов Д.С., </w:t>
      </w:r>
      <w:r w:rsidR="002E60F8">
        <w:rPr>
          <w:sz w:val="24"/>
          <w:szCs w:val="24"/>
        </w:rPr>
        <w:t xml:space="preserve">заместитель руководителя ГБУ «Жилищник Останкинского района» Гуров О.А., </w:t>
      </w:r>
      <w:r w:rsidR="007250A8">
        <w:rPr>
          <w:sz w:val="24"/>
          <w:szCs w:val="24"/>
        </w:rPr>
        <w:t>заместитель руководителя ГБУ «Жилищник Останкинского района» Березин Д.В.,</w:t>
      </w:r>
      <w:r w:rsidR="00842D8B">
        <w:rPr>
          <w:sz w:val="24"/>
          <w:szCs w:val="24"/>
        </w:rPr>
        <w:t xml:space="preserve">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7250A8">
        <w:rPr>
          <w:sz w:val="24"/>
          <w:szCs w:val="24"/>
        </w:rPr>
        <w:t>, советник юридической службы администрации МО Штырков Е.В.</w:t>
      </w:r>
      <w:r w:rsidR="00BE6B26">
        <w:rPr>
          <w:sz w:val="24"/>
          <w:szCs w:val="24"/>
        </w:rPr>
        <w:t xml:space="preserve"> 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0CC1B00B" w14:textId="68DABE78" w:rsidR="000072C4" w:rsidRPr="00A2335B" w:rsidRDefault="000072C4" w:rsidP="000072C4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A2335B">
        <w:rPr>
          <w:sz w:val="24"/>
          <w:szCs w:val="24"/>
        </w:rPr>
        <w:t>Об информации руководителя ГБУ города Москвы «Жилищник Останкинского района» о работе учреждения в 2020 году.</w:t>
      </w:r>
      <w:r w:rsidRPr="00A2335B">
        <w:rPr>
          <w:bCs/>
          <w:sz w:val="24"/>
          <w:szCs w:val="24"/>
        </w:rPr>
        <w:t xml:space="preserve"> </w:t>
      </w:r>
    </w:p>
    <w:p w14:paraId="45FF2A59" w14:textId="77777777" w:rsidR="000072C4" w:rsidRPr="00A2335B" w:rsidRDefault="000072C4" w:rsidP="000072C4">
      <w:pPr>
        <w:tabs>
          <w:tab w:val="left" w:pos="567"/>
        </w:tabs>
        <w:jc w:val="both"/>
        <w:rPr>
          <w:bCs/>
          <w:sz w:val="24"/>
          <w:szCs w:val="24"/>
        </w:rPr>
      </w:pPr>
      <w:r w:rsidRPr="00A2335B">
        <w:rPr>
          <w:bCs/>
          <w:noProof/>
          <w:sz w:val="24"/>
          <w:szCs w:val="24"/>
        </w:rPr>
        <w:t xml:space="preserve">      </w:t>
      </w:r>
      <w:r w:rsidRPr="00A2335B">
        <w:rPr>
          <w:bCs/>
          <w:noProof/>
          <w:sz w:val="24"/>
          <w:szCs w:val="24"/>
        </w:rPr>
        <w:tab/>
      </w:r>
      <w:r w:rsidRPr="00A2335B">
        <w:rPr>
          <w:sz w:val="24"/>
          <w:szCs w:val="24"/>
        </w:rPr>
        <w:tab/>
        <w:t>2.</w:t>
      </w:r>
      <w:r w:rsidRPr="00A2335B">
        <w:rPr>
          <w:bCs/>
          <w:noProof/>
          <w:sz w:val="24"/>
          <w:szCs w:val="24"/>
        </w:rPr>
        <w:t xml:space="preserve"> </w:t>
      </w:r>
      <w:r w:rsidRPr="00A2335B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году.</w:t>
      </w:r>
    </w:p>
    <w:p w14:paraId="161E3A2B" w14:textId="77777777" w:rsidR="000072C4" w:rsidRPr="00A2335B" w:rsidRDefault="000072C4" w:rsidP="000072C4">
      <w:pPr>
        <w:tabs>
          <w:tab w:val="left" w:pos="567"/>
        </w:tabs>
        <w:jc w:val="both"/>
        <w:rPr>
          <w:bCs/>
          <w:sz w:val="24"/>
          <w:szCs w:val="24"/>
        </w:rPr>
      </w:pPr>
      <w:r w:rsidRPr="00A2335B">
        <w:rPr>
          <w:bCs/>
          <w:noProof/>
          <w:sz w:val="24"/>
          <w:szCs w:val="24"/>
        </w:rPr>
        <w:tab/>
      </w:r>
      <w:r w:rsidRPr="00A2335B">
        <w:rPr>
          <w:bCs/>
          <w:noProof/>
          <w:sz w:val="24"/>
          <w:szCs w:val="24"/>
        </w:rPr>
        <w:tab/>
        <w:t xml:space="preserve">3. </w:t>
      </w:r>
      <w:r w:rsidRPr="00A2335B">
        <w:rPr>
          <w:bCs/>
          <w:sz w:val="24"/>
          <w:szCs w:val="24"/>
        </w:rPr>
        <w:t>О внесении изменений и дополнений в Устав муниципального округа    Останкинский.</w:t>
      </w:r>
    </w:p>
    <w:p w14:paraId="68345720" w14:textId="77777777" w:rsidR="000072C4" w:rsidRPr="00A2335B" w:rsidRDefault="000072C4" w:rsidP="000072C4">
      <w:pPr>
        <w:pStyle w:val="3"/>
        <w:suppressAutoHyphens/>
        <w:spacing w:after="0"/>
        <w:jc w:val="both"/>
        <w:rPr>
          <w:bCs/>
          <w:sz w:val="24"/>
          <w:szCs w:val="24"/>
        </w:rPr>
      </w:pPr>
      <w:r w:rsidRPr="00A2335B">
        <w:rPr>
          <w:bCs/>
          <w:sz w:val="24"/>
          <w:szCs w:val="24"/>
        </w:rPr>
        <w:tab/>
        <w:t>4. О внесении изменений в решение Совета депутатов муниципального округа Останкинский от 23.12.2020 № 14/3 «О бюджете муниципального округа Останкинский на 2021 год и плановый период 2022 и 2023 годов».</w:t>
      </w:r>
    </w:p>
    <w:p w14:paraId="1DCF0D66" w14:textId="6E75ECD7" w:rsidR="000072C4" w:rsidRPr="00A2335B" w:rsidRDefault="000072C4" w:rsidP="00CE1775">
      <w:pPr>
        <w:pStyle w:val="1"/>
        <w:tabs>
          <w:tab w:val="left" w:pos="0"/>
          <w:tab w:val="left" w:pos="567"/>
          <w:tab w:val="left" w:pos="709"/>
        </w:tabs>
        <w:ind w:right="-1"/>
        <w:jc w:val="both"/>
        <w:rPr>
          <w:b w:val="0"/>
          <w:bCs/>
          <w:szCs w:val="24"/>
        </w:rPr>
      </w:pPr>
      <w:r w:rsidRPr="00A2335B">
        <w:rPr>
          <w:szCs w:val="24"/>
        </w:rPr>
        <w:tab/>
      </w:r>
      <w:r w:rsidR="00115A75">
        <w:rPr>
          <w:szCs w:val="24"/>
        </w:rPr>
        <w:t xml:space="preserve">  </w:t>
      </w:r>
      <w:r w:rsidRPr="00A2335B">
        <w:rPr>
          <w:b w:val="0"/>
          <w:bCs/>
          <w:szCs w:val="24"/>
        </w:rPr>
        <w:t>5. О поощрении депутатов Совета депутатов муниципального округа Останкинский за январь, февраль и март месяцы 2021 года.</w:t>
      </w:r>
    </w:p>
    <w:p w14:paraId="5A1CCBC7" w14:textId="0E6BEF3D" w:rsidR="000072C4" w:rsidRPr="00A2335B" w:rsidRDefault="00115A75" w:rsidP="0000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72C4" w:rsidRPr="00A2335B">
        <w:rPr>
          <w:sz w:val="24"/>
          <w:szCs w:val="24"/>
        </w:rPr>
        <w:t>6. О премировании главы администрации муниципального округа Останкинский за 1 квартал 2021 года.</w:t>
      </w:r>
    </w:p>
    <w:p w14:paraId="5822FB29" w14:textId="77777777" w:rsidR="000072C4" w:rsidRPr="00A2335B" w:rsidRDefault="000072C4" w:rsidP="000072C4">
      <w:pPr>
        <w:ind w:firstLine="360"/>
        <w:jc w:val="both"/>
        <w:rPr>
          <w:sz w:val="24"/>
          <w:szCs w:val="24"/>
        </w:rPr>
      </w:pPr>
      <w:r w:rsidRPr="00A2335B">
        <w:rPr>
          <w:sz w:val="24"/>
          <w:szCs w:val="24"/>
        </w:rPr>
        <w:t xml:space="preserve">    Разное.</w:t>
      </w:r>
    </w:p>
    <w:p w14:paraId="510A43C3" w14:textId="77777777" w:rsidR="000072C4" w:rsidRPr="00A2335B" w:rsidRDefault="000072C4" w:rsidP="000072C4">
      <w:pPr>
        <w:numPr>
          <w:ilvl w:val="0"/>
          <w:numId w:val="24"/>
        </w:numPr>
        <w:tabs>
          <w:tab w:val="left" w:pos="709"/>
          <w:tab w:val="left" w:pos="993"/>
        </w:tabs>
        <w:ind w:hanging="153"/>
        <w:jc w:val="both"/>
        <w:rPr>
          <w:sz w:val="24"/>
          <w:szCs w:val="24"/>
        </w:rPr>
      </w:pPr>
      <w:r w:rsidRPr="00A2335B">
        <w:rPr>
          <w:sz w:val="24"/>
          <w:szCs w:val="24"/>
        </w:rPr>
        <w:t>Об утверждении перечня вопросов к отчету главы управы.</w:t>
      </w:r>
    </w:p>
    <w:p w14:paraId="11D670F3" w14:textId="77777777" w:rsidR="000072C4" w:rsidRPr="00A2335B" w:rsidRDefault="000072C4" w:rsidP="000072C4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A2335B">
        <w:rPr>
          <w:sz w:val="24"/>
          <w:szCs w:val="24"/>
        </w:rPr>
        <w:t>О закреплении депутатов муниципального округа Останкинский за домовладениями.</w:t>
      </w:r>
    </w:p>
    <w:p w14:paraId="6AB7DD56" w14:textId="20794B23" w:rsidR="000072C4" w:rsidRPr="00A2335B" w:rsidRDefault="005713C1" w:rsidP="002862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управы </w:t>
      </w:r>
      <w:r w:rsidR="00115A75">
        <w:rPr>
          <w:sz w:val="24"/>
          <w:szCs w:val="24"/>
        </w:rPr>
        <w:t>О</w:t>
      </w:r>
      <w:r>
        <w:rPr>
          <w:sz w:val="24"/>
          <w:szCs w:val="24"/>
        </w:rPr>
        <w:t xml:space="preserve">станкинского района Таболова М.П. предложила </w:t>
      </w:r>
      <w:r w:rsidR="00134FE6">
        <w:rPr>
          <w:sz w:val="24"/>
          <w:szCs w:val="24"/>
        </w:rPr>
        <w:t xml:space="preserve">депутатам </w:t>
      </w:r>
      <w:r>
        <w:rPr>
          <w:sz w:val="24"/>
          <w:szCs w:val="24"/>
        </w:rPr>
        <w:t xml:space="preserve">рассмотреть </w:t>
      </w:r>
      <w:r w:rsidR="00134FE6">
        <w:rPr>
          <w:bCs/>
          <w:sz w:val="24"/>
          <w:szCs w:val="24"/>
        </w:rPr>
        <w:t>предложения по ремонту квартир ветеранов ВОВ</w:t>
      </w:r>
      <w:r w:rsidR="00134FE6">
        <w:rPr>
          <w:sz w:val="24"/>
          <w:szCs w:val="24"/>
        </w:rPr>
        <w:t xml:space="preserve"> в </w:t>
      </w:r>
      <w:r w:rsidR="00227FD7">
        <w:rPr>
          <w:sz w:val="24"/>
          <w:szCs w:val="24"/>
        </w:rPr>
        <w:t xml:space="preserve">рамках </w:t>
      </w:r>
      <w:r>
        <w:rPr>
          <w:sz w:val="24"/>
          <w:szCs w:val="24"/>
        </w:rPr>
        <w:t>вопрос</w:t>
      </w:r>
      <w:r w:rsidR="00227FD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27FD7">
        <w:rPr>
          <w:sz w:val="24"/>
          <w:szCs w:val="24"/>
        </w:rPr>
        <w:t>«</w:t>
      </w:r>
      <w:r w:rsidR="00227FD7" w:rsidRPr="00227FD7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</w:t>
      </w:r>
      <w:r w:rsidR="00134FE6">
        <w:rPr>
          <w:bCs/>
          <w:sz w:val="24"/>
          <w:szCs w:val="24"/>
        </w:rPr>
        <w:t>1</w:t>
      </w:r>
      <w:r w:rsidR="00227FD7" w:rsidRPr="00227FD7">
        <w:rPr>
          <w:bCs/>
          <w:sz w:val="24"/>
          <w:szCs w:val="24"/>
        </w:rPr>
        <w:t xml:space="preserve"> году</w:t>
      </w:r>
      <w:r w:rsidR="00227FD7">
        <w:rPr>
          <w:bCs/>
          <w:sz w:val="24"/>
          <w:szCs w:val="24"/>
        </w:rPr>
        <w:t>»</w:t>
      </w:r>
      <w:r w:rsidR="00247031">
        <w:rPr>
          <w:bCs/>
          <w:sz w:val="24"/>
          <w:szCs w:val="24"/>
        </w:rPr>
        <w:t>.</w:t>
      </w:r>
      <w:r w:rsidR="00227FD7">
        <w:rPr>
          <w:bCs/>
          <w:sz w:val="24"/>
          <w:szCs w:val="24"/>
        </w:rPr>
        <w:t xml:space="preserve"> </w:t>
      </w:r>
    </w:p>
    <w:p w14:paraId="2AB31BE3" w14:textId="5357E43E" w:rsidR="000072C4" w:rsidRPr="00A2335B" w:rsidRDefault="00247031" w:rsidP="00115A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Борисов В.Ю. пояснил, что </w:t>
      </w:r>
      <w:r w:rsidR="00115A75">
        <w:rPr>
          <w:sz w:val="24"/>
          <w:szCs w:val="24"/>
        </w:rPr>
        <w:t>данный вопрос к рассмотрению не планировался и</w:t>
      </w:r>
      <w:r w:rsidR="00134FE6">
        <w:rPr>
          <w:sz w:val="24"/>
          <w:szCs w:val="24"/>
        </w:rPr>
        <w:t xml:space="preserve"> </w:t>
      </w:r>
      <w:r w:rsidR="00126A1F">
        <w:rPr>
          <w:sz w:val="24"/>
          <w:szCs w:val="24"/>
        </w:rPr>
        <w:t>материалы депутатам не направлялись</w:t>
      </w:r>
      <w:r w:rsidR="00115A75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34419FAB" w14:textId="3CFB291C" w:rsidR="000072C4" w:rsidRPr="00247031" w:rsidRDefault="00247031" w:rsidP="00115A75">
      <w:pPr>
        <w:ind w:firstLine="567"/>
        <w:jc w:val="both"/>
        <w:rPr>
          <w:sz w:val="24"/>
          <w:szCs w:val="24"/>
        </w:rPr>
      </w:pPr>
      <w:r w:rsidRPr="00247031">
        <w:rPr>
          <w:sz w:val="24"/>
          <w:szCs w:val="24"/>
        </w:rPr>
        <w:t>Депутат Семенов С.Л.</w:t>
      </w:r>
      <w:r>
        <w:rPr>
          <w:sz w:val="24"/>
          <w:szCs w:val="24"/>
        </w:rPr>
        <w:t xml:space="preserve"> отметил, что надо соблюдать </w:t>
      </w:r>
      <w:r w:rsidR="0015100E">
        <w:rPr>
          <w:sz w:val="24"/>
          <w:szCs w:val="24"/>
        </w:rPr>
        <w:t>Регламент Совета депутатов по</w:t>
      </w:r>
      <w:r>
        <w:rPr>
          <w:sz w:val="24"/>
          <w:szCs w:val="24"/>
        </w:rPr>
        <w:t xml:space="preserve"> рассмотрени</w:t>
      </w:r>
      <w:r w:rsidR="0015100E">
        <w:rPr>
          <w:sz w:val="24"/>
          <w:szCs w:val="24"/>
        </w:rPr>
        <w:t>ю</w:t>
      </w:r>
      <w:r>
        <w:rPr>
          <w:sz w:val="24"/>
          <w:szCs w:val="24"/>
        </w:rPr>
        <w:t xml:space="preserve"> вопросов. </w:t>
      </w:r>
    </w:p>
    <w:p w14:paraId="464D4C64" w14:textId="305A9965" w:rsidR="00247031" w:rsidRDefault="00247031" w:rsidP="00115A75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 w:rsidR="00C931E0">
        <w:rPr>
          <w:sz w:val="24"/>
          <w:szCs w:val="24"/>
        </w:rPr>
        <w:t xml:space="preserve">поступившее </w:t>
      </w:r>
      <w:r>
        <w:rPr>
          <w:sz w:val="24"/>
          <w:szCs w:val="24"/>
        </w:rPr>
        <w:t xml:space="preserve">предложение. </w:t>
      </w:r>
    </w:p>
    <w:p w14:paraId="1E786A61" w14:textId="1EBB7B94" w:rsidR="00247031" w:rsidRDefault="00247031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C931E0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 w:rsidR="00C931E0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 w:rsidR="00C931E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110BEE1" w14:textId="1980A5F9" w:rsidR="00506C4F" w:rsidRDefault="00D9532A" w:rsidP="00115A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506C4F">
        <w:rPr>
          <w:sz w:val="24"/>
          <w:szCs w:val="24"/>
        </w:rPr>
        <w:t xml:space="preserve">повестку дня заседания. </w:t>
      </w:r>
    </w:p>
    <w:p w14:paraId="1E600A22" w14:textId="776C06B0" w:rsidR="00F95410" w:rsidRDefault="003369FB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C931E0">
        <w:rPr>
          <w:sz w:val="24"/>
          <w:szCs w:val="24"/>
        </w:rPr>
        <w:t>10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2C840246" w14:textId="239AC530" w:rsidR="00472653" w:rsidRDefault="002B66F7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42D8B">
        <w:rPr>
          <w:sz w:val="24"/>
          <w:szCs w:val="24"/>
        </w:rPr>
        <w:t xml:space="preserve">Депутаты </w:t>
      </w:r>
      <w:r w:rsidR="00C931E0">
        <w:rPr>
          <w:sz w:val="24"/>
          <w:szCs w:val="24"/>
        </w:rPr>
        <w:t>Кунаков К</w:t>
      </w:r>
      <w:r w:rsidR="000821B0">
        <w:rPr>
          <w:sz w:val="24"/>
          <w:szCs w:val="24"/>
        </w:rPr>
        <w:t>.</w:t>
      </w:r>
      <w:r w:rsidR="00C931E0">
        <w:rPr>
          <w:sz w:val="24"/>
          <w:szCs w:val="24"/>
        </w:rPr>
        <w:t>О</w:t>
      </w:r>
      <w:r w:rsidR="000821B0">
        <w:rPr>
          <w:sz w:val="24"/>
          <w:szCs w:val="24"/>
        </w:rPr>
        <w:t>.</w:t>
      </w:r>
      <w:r w:rsidR="00842D8B">
        <w:rPr>
          <w:sz w:val="24"/>
          <w:szCs w:val="24"/>
        </w:rPr>
        <w:t xml:space="preserve"> и </w:t>
      </w:r>
      <w:r w:rsidR="00C931E0">
        <w:rPr>
          <w:sz w:val="24"/>
          <w:szCs w:val="24"/>
        </w:rPr>
        <w:t xml:space="preserve">Степанов </w:t>
      </w:r>
      <w:r w:rsidR="00842D8B">
        <w:rPr>
          <w:sz w:val="24"/>
          <w:szCs w:val="24"/>
        </w:rPr>
        <w:t>М.</w:t>
      </w:r>
      <w:r w:rsidR="00C931E0">
        <w:rPr>
          <w:sz w:val="24"/>
          <w:szCs w:val="24"/>
        </w:rPr>
        <w:t>В</w:t>
      </w:r>
      <w:r w:rsidR="00842D8B">
        <w:rPr>
          <w:sz w:val="24"/>
          <w:szCs w:val="24"/>
        </w:rPr>
        <w:t xml:space="preserve">. </w:t>
      </w:r>
      <w:r>
        <w:rPr>
          <w:sz w:val="24"/>
          <w:szCs w:val="24"/>
        </w:rPr>
        <w:t>прибыл</w:t>
      </w:r>
      <w:r w:rsidR="00842D8B">
        <w:rPr>
          <w:sz w:val="24"/>
          <w:szCs w:val="24"/>
        </w:rPr>
        <w:t>и</w:t>
      </w:r>
      <w:r>
        <w:rPr>
          <w:sz w:val="24"/>
          <w:szCs w:val="24"/>
        </w:rPr>
        <w:t xml:space="preserve"> на заседание п</w:t>
      </w:r>
      <w:r w:rsidR="00115C00">
        <w:rPr>
          <w:sz w:val="24"/>
          <w:szCs w:val="24"/>
        </w:rPr>
        <w:t>р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рассмотрени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вопроса </w:t>
      </w:r>
      <w:r w:rsidR="00C931E0">
        <w:rPr>
          <w:sz w:val="24"/>
          <w:szCs w:val="24"/>
        </w:rPr>
        <w:t>повестки дня</w:t>
      </w:r>
      <w:r>
        <w:rPr>
          <w:sz w:val="24"/>
          <w:szCs w:val="24"/>
        </w:rPr>
        <w:t>)</w:t>
      </w:r>
      <w:r w:rsidR="00F95410">
        <w:rPr>
          <w:sz w:val="24"/>
          <w:szCs w:val="24"/>
        </w:rPr>
        <w:t>.</w:t>
      </w:r>
      <w:r w:rsidR="003369FB" w:rsidRPr="00DA28BE">
        <w:rPr>
          <w:sz w:val="24"/>
          <w:szCs w:val="24"/>
        </w:rPr>
        <w:t xml:space="preserve"> </w:t>
      </w:r>
    </w:p>
    <w:p w14:paraId="1285B513" w14:textId="7B7BF383" w:rsidR="00E24D37" w:rsidRPr="00DA28BE" w:rsidRDefault="000072C4" w:rsidP="00115A75">
      <w:pPr>
        <w:tabs>
          <w:tab w:val="left" w:pos="0"/>
          <w:tab w:val="left" w:pos="330"/>
        </w:tabs>
        <w:ind w:firstLine="567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E24D37">
        <w:rPr>
          <w:b/>
          <w:sz w:val="24"/>
          <w:szCs w:val="24"/>
        </w:rPr>
        <w:t>.</w:t>
      </w:r>
      <w:r w:rsidR="00E24D37" w:rsidRPr="00DA28BE">
        <w:rPr>
          <w:b/>
          <w:sz w:val="24"/>
          <w:szCs w:val="24"/>
        </w:rPr>
        <w:t xml:space="preserve"> СЛУШАЛИ:</w:t>
      </w:r>
    </w:p>
    <w:p w14:paraId="2E804AAF" w14:textId="2577D5D5" w:rsidR="00E24D37" w:rsidRPr="008C1F9C" w:rsidRDefault="00E24D37" w:rsidP="00591497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Информацию</w:t>
      </w:r>
      <w:r w:rsidRPr="008C1F9C">
        <w:rPr>
          <w:i/>
          <w:iCs/>
          <w:sz w:val="24"/>
          <w:szCs w:val="24"/>
        </w:rPr>
        <w:t xml:space="preserve"> </w:t>
      </w:r>
      <w:r w:rsidR="00591497" w:rsidRPr="00591497">
        <w:rPr>
          <w:sz w:val="24"/>
          <w:szCs w:val="24"/>
        </w:rPr>
        <w:t>руководител</w:t>
      </w:r>
      <w:r w:rsidR="00591497">
        <w:rPr>
          <w:sz w:val="24"/>
          <w:szCs w:val="24"/>
        </w:rPr>
        <w:t>я</w:t>
      </w:r>
      <w:r w:rsidR="00591497" w:rsidRPr="00591497">
        <w:rPr>
          <w:sz w:val="24"/>
          <w:szCs w:val="24"/>
        </w:rPr>
        <w:t xml:space="preserve"> ГБУ города Москвы «Жилищник Останкинского района» Шувалов</w:t>
      </w:r>
      <w:r w:rsidR="00591497">
        <w:rPr>
          <w:sz w:val="24"/>
          <w:szCs w:val="24"/>
        </w:rPr>
        <w:t>а</w:t>
      </w:r>
      <w:r w:rsidR="00591497" w:rsidRPr="00591497">
        <w:rPr>
          <w:sz w:val="24"/>
          <w:szCs w:val="24"/>
        </w:rPr>
        <w:t xml:space="preserve"> Д</w:t>
      </w:r>
      <w:r w:rsidR="00591497">
        <w:rPr>
          <w:sz w:val="24"/>
          <w:szCs w:val="24"/>
        </w:rPr>
        <w:t>.</w:t>
      </w:r>
      <w:r w:rsidR="00591497" w:rsidRPr="00591497">
        <w:rPr>
          <w:sz w:val="24"/>
          <w:szCs w:val="24"/>
        </w:rPr>
        <w:t>С</w:t>
      </w:r>
      <w:r w:rsidR="00591497">
        <w:rPr>
          <w:sz w:val="24"/>
          <w:szCs w:val="24"/>
        </w:rPr>
        <w:t>.</w:t>
      </w:r>
      <w:r w:rsidR="00723737">
        <w:rPr>
          <w:sz w:val="24"/>
          <w:szCs w:val="24"/>
        </w:rPr>
        <w:t xml:space="preserve"> </w:t>
      </w:r>
      <w:r w:rsidR="00723737" w:rsidRPr="00643255">
        <w:rPr>
          <w:sz w:val="24"/>
          <w:szCs w:val="24"/>
        </w:rPr>
        <w:t>о работе учреждения в 20</w:t>
      </w:r>
      <w:r w:rsidR="000072C4">
        <w:rPr>
          <w:sz w:val="24"/>
          <w:szCs w:val="24"/>
        </w:rPr>
        <w:t>20</w:t>
      </w:r>
      <w:r w:rsidR="00723737" w:rsidRPr="00643255">
        <w:rPr>
          <w:sz w:val="24"/>
          <w:szCs w:val="24"/>
        </w:rPr>
        <w:t xml:space="preserve"> году</w:t>
      </w:r>
      <w:r w:rsidR="00723737">
        <w:rPr>
          <w:sz w:val="24"/>
          <w:szCs w:val="24"/>
        </w:rPr>
        <w:t>.</w:t>
      </w:r>
    </w:p>
    <w:p w14:paraId="0ABDEF93" w14:textId="5B67990E" w:rsidR="00E24D37" w:rsidRDefault="00E24D37" w:rsidP="00DF05BB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39C7F45" w14:textId="0A02A997" w:rsidR="00E24D37" w:rsidRDefault="00E24D37" w:rsidP="00E24D3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>депутаты:</w:t>
      </w:r>
      <w:r w:rsidR="0069414D">
        <w:rPr>
          <w:sz w:val="24"/>
          <w:szCs w:val="24"/>
        </w:rPr>
        <w:t xml:space="preserve"> Семенов С.Л.,</w:t>
      </w:r>
      <w:r w:rsidR="00723737" w:rsidRPr="00723737">
        <w:rPr>
          <w:sz w:val="24"/>
          <w:szCs w:val="24"/>
        </w:rPr>
        <w:t xml:space="preserve"> </w:t>
      </w:r>
      <w:r w:rsidR="00723737">
        <w:rPr>
          <w:sz w:val="24"/>
          <w:szCs w:val="24"/>
        </w:rPr>
        <w:t xml:space="preserve">Федюнина Н.Н., </w:t>
      </w:r>
      <w:r w:rsidRPr="00CC550F">
        <w:rPr>
          <w:sz w:val="24"/>
          <w:szCs w:val="24"/>
        </w:rPr>
        <w:t xml:space="preserve"> </w:t>
      </w:r>
      <w:r w:rsidR="0069414D">
        <w:rPr>
          <w:sz w:val="24"/>
          <w:szCs w:val="24"/>
        </w:rPr>
        <w:t xml:space="preserve">Рахилин К.В., Кунаков К.О., </w:t>
      </w:r>
      <w:r w:rsidR="00723737">
        <w:rPr>
          <w:sz w:val="24"/>
          <w:szCs w:val="24"/>
        </w:rPr>
        <w:t>Цукасов С.С.,</w:t>
      </w:r>
      <w:r w:rsidR="0069414D">
        <w:rPr>
          <w:sz w:val="24"/>
          <w:szCs w:val="24"/>
        </w:rPr>
        <w:t xml:space="preserve">  Александров Н.А.,</w:t>
      </w:r>
      <w:r w:rsidR="00723737">
        <w:rPr>
          <w:sz w:val="24"/>
          <w:szCs w:val="24"/>
        </w:rPr>
        <w:t xml:space="preserve"> </w:t>
      </w:r>
      <w:r w:rsidR="0069414D">
        <w:rPr>
          <w:sz w:val="24"/>
          <w:szCs w:val="24"/>
        </w:rPr>
        <w:t xml:space="preserve">Карпушин В.В., </w:t>
      </w:r>
      <w:r w:rsidR="00723737">
        <w:rPr>
          <w:sz w:val="24"/>
          <w:szCs w:val="24"/>
        </w:rPr>
        <w:lastRenderedPageBreak/>
        <w:t xml:space="preserve">Кезин М.С., </w:t>
      </w:r>
      <w:r w:rsidR="005756FE">
        <w:rPr>
          <w:sz w:val="24"/>
          <w:szCs w:val="24"/>
        </w:rPr>
        <w:t>Степанов М.В., Школьников А.Н.</w:t>
      </w:r>
      <w:r>
        <w:rPr>
          <w:sz w:val="24"/>
          <w:szCs w:val="24"/>
        </w:rPr>
        <w:t xml:space="preserve">; </w:t>
      </w:r>
      <w:r w:rsidR="00723737">
        <w:rPr>
          <w:bCs/>
          <w:sz w:val="24"/>
          <w:szCs w:val="24"/>
        </w:rPr>
        <w:t>глава управы Останкинского района Горожанкин Г.М., руководитель ГБУ «Жилищник Останкинского района» Шувалов Д.С.</w:t>
      </w:r>
      <w:r w:rsidR="00706648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06648">
        <w:rPr>
          <w:sz w:val="24"/>
          <w:szCs w:val="24"/>
        </w:rPr>
        <w:t>заместитель руководителя ГБУ «Жилищник Останкинского района» Гуров О.А., заместитель руководителя ГБУ «Жилищник Останкинского района» Березин Д.В.</w:t>
      </w:r>
    </w:p>
    <w:p w14:paraId="259CF994" w14:textId="77777777" w:rsidR="00606A8C" w:rsidRDefault="00606A8C" w:rsidP="00606A8C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24D37">
        <w:rPr>
          <w:sz w:val="24"/>
          <w:szCs w:val="24"/>
        </w:rPr>
        <w:t>По результатам обсуждения вопроса</w:t>
      </w:r>
      <w:r w:rsidR="00D968BB">
        <w:rPr>
          <w:sz w:val="24"/>
          <w:szCs w:val="24"/>
        </w:rPr>
        <w:t xml:space="preserve"> </w:t>
      </w:r>
      <w:r w:rsidR="00E24D37">
        <w:rPr>
          <w:sz w:val="24"/>
          <w:szCs w:val="24"/>
        </w:rPr>
        <w:t>п</w:t>
      </w:r>
      <w:r w:rsidR="00E24D37" w:rsidRPr="00DA28BE">
        <w:rPr>
          <w:sz w:val="24"/>
          <w:szCs w:val="24"/>
        </w:rPr>
        <w:t xml:space="preserve">редседательствующий </w:t>
      </w:r>
      <w:r w:rsidR="00E24D37">
        <w:rPr>
          <w:sz w:val="24"/>
          <w:szCs w:val="24"/>
        </w:rPr>
        <w:t>Борисов В</w:t>
      </w:r>
      <w:r w:rsidR="00E24D37" w:rsidRPr="00DA28BE">
        <w:rPr>
          <w:sz w:val="24"/>
          <w:szCs w:val="24"/>
        </w:rPr>
        <w:t>.</w:t>
      </w:r>
      <w:r w:rsidR="00E24D37">
        <w:rPr>
          <w:sz w:val="24"/>
          <w:szCs w:val="24"/>
        </w:rPr>
        <w:t>Ю</w:t>
      </w:r>
      <w:r w:rsidR="00E24D37" w:rsidRPr="00DA28BE">
        <w:rPr>
          <w:sz w:val="24"/>
          <w:szCs w:val="24"/>
        </w:rPr>
        <w:t xml:space="preserve">. </w:t>
      </w:r>
      <w:r w:rsidR="00DC67C6">
        <w:rPr>
          <w:sz w:val="24"/>
          <w:szCs w:val="24"/>
        </w:rPr>
        <w:t>предложил провести рейтинговое голосование и поста</w:t>
      </w:r>
      <w:r w:rsidR="00E24D37">
        <w:rPr>
          <w:sz w:val="24"/>
          <w:szCs w:val="24"/>
        </w:rPr>
        <w:t>вил на голосование предложени</w:t>
      </w:r>
      <w:r w:rsidR="00DC67C6">
        <w:rPr>
          <w:sz w:val="24"/>
          <w:szCs w:val="24"/>
        </w:rPr>
        <w:t>я</w:t>
      </w:r>
      <w:r w:rsidR="00D968BB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>:</w:t>
      </w:r>
      <w:r w:rsidR="00DC5D0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14:paraId="2FB83680" w14:textId="5AC3D3B0" w:rsidR="007D0C48" w:rsidRDefault="00606A8C" w:rsidP="00606A8C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4D37">
        <w:rPr>
          <w:sz w:val="24"/>
          <w:szCs w:val="24"/>
        </w:rPr>
        <w:t>принят</w:t>
      </w:r>
      <w:r w:rsidR="00DC67C6">
        <w:rPr>
          <w:sz w:val="24"/>
          <w:szCs w:val="24"/>
        </w:rPr>
        <w:t>ь</w:t>
      </w:r>
      <w:r w:rsidR="00E24D37">
        <w:rPr>
          <w:sz w:val="24"/>
          <w:szCs w:val="24"/>
        </w:rPr>
        <w:t xml:space="preserve"> к сведению </w:t>
      </w:r>
      <w:r w:rsidR="00E24D37" w:rsidRPr="008C1F9C">
        <w:rPr>
          <w:sz w:val="24"/>
          <w:szCs w:val="24"/>
        </w:rPr>
        <w:t>информаци</w:t>
      </w:r>
      <w:r w:rsidR="00DC67C6">
        <w:rPr>
          <w:sz w:val="24"/>
          <w:szCs w:val="24"/>
        </w:rPr>
        <w:t>ю</w:t>
      </w:r>
      <w:r w:rsidR="00E24D37" w:rsidRPr="008C1F9C">
        <w:rPr>
          <w:sz w:val="24"/>
          <w:szCs w:val="24"/>
        </w:rPr>
        <w:t xml:space="preserve"> </w:t>
      </w:r>
      <w:r w:rsidR="007D0C48" w:rsidRPr="00591497">
        <w:rPr>
          <w:sz w:val="24"/>
          <w:szCs w:val="24"/>
        </w:rPr>
        <w:t>руководител</w:t>
      </w:r>
      <w:r w:rsidR="007D0C48">
        <w:rPr>
          <w:sz w:val="24"/>
          <w:szCs w:val="24"/>
        </w:rPr>
        <w:t>я</w:t>
      </w:r>
      <w:r w:rsidR="007D0C48" w:rsidRPr="00591497">
        <w:rPr>
          <w:sz w:val="24"/>
          <w:szCs w:val="24"/>
        </w:rPr>
        <w:t xml:space="preserve"> ГБУ «Жилищник Останкинского района» </w:t>
      </w:r>
      <w:r w:rsidR="007D0C48" w:rsidRPr="00643255">
        <w:rPr>
          <w:sz w:val="24"/>
          <w:szCs w:val="24"/>
        </w:rPr>
        <w:t>о работе учреждения в 20</w:t>
      </w:r>
      <w:r w:rsidR="00706648">
        <w:rPr>
          <w:sz w:val="24"/>
          <w:szCs w:val="24"/>
        </w:rPr>
        <w:t>20</w:t>
      </w:r>
      <w:r w:rsidR="007D0C48" w:rsidRPr="00643255">
        <w:rPr>
          <w:sz w:val="24"/>
          <w:szCs w:val="24"/>
        </w:rPr>
        <w:t xml:space="preserve"> году</w:t>
      </w:r>
      <w:r w:rsidR="007D0C48">
        <w:rPr>
          <w:sz w:val="24"/>
          <w:szCs w:val="24"/>
        </w:rPr>
        <w:t>.</w:t>
      </w:r>
    </w:p>
    <w:p w14:paraId="79394018" w14:textId="340B3FD5" w:rsidR="007D0C48" w:rsidRDefault="007D0C48" w:rsidP="00E24D37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706648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397F65E8" w14:textId="57A6AEE7" w:rsidR="007D0C48" w:rsidRDefault="008F11BE" w:rsidP="008F11BE">
      <w:pPr>
        <w:pStyle w:val="a6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6A8C">
        <w:rPr>
          <w:sz w:val="24"/>
          <w:szCs w:val="24"/>
        </w:rPr>
        <w:t xml:space="preserve">2. </w:t>
      </w:r>
      <w:r w:rsidR="00706648">
        <w:rPr>
          <w:sz w:val="24"/>
          <w:szCs w:val="24"/>
        </w:rPr>
        <w:t>призна</w:t>
      </w:r>
      <w:r w:rsidR="00DC67C6">
        <w:rPr>
          <w:sz w:val="24"/>
          <w:szCs w:val="24"/>
        </w:rPr>
        <w:t>ть</w:t>
      </w:r>
      <w:r w:rsidR="00167F18">
        <w:rPr>
          <w:sz w:val="24"/>
          <w:szCs w:val="24"/>
        </w:rPr>
        <w:t xml:space="preserve"> </w:t>
      </w:r>
      <w:r w:rsidR="00706648">
        <w:rPr>
          <w:sz w:val="24"/>
          <w:szCs w:val="24"/>
        </w:rPr>
        <w:t>работ</w:t>
      </w:r>
      <w:r w:rsidR="00DC67C6">
        <w:rPr>
          <w:sz w:val="24"/>
          <w:szCs w:val="24"/>
        </w:rPr>
        <w:t>у</w:t>
      </w:r>
      <w:r w:rsidR="00706648">
        <w:rPr>
          <w:sz w:val="24"/>
          <w:szCs w:val="24"/>
        </w:rPr>
        <w:t xml:space="preserve"> ГБУ «Жилищник Останкинского района» в 2020 году неудовлетворительной</w:t>
      </w:r>
      <w:r w:rsidR="000B4BCC">
        <w:rPr>
          <w:sz w:val="24"/>
          <w:szCs w:val="24"/>
        </w:rPr>
        <w:t>.</w:t>
      </w:r>
    </w:p>
    <w:p w14:paraId="6648503D" w14:textId="2E9C9F61" w:rsidR="000B4BCC" w:rsidRDefault="000B4BCC" w:rsidP="000B4BCC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706648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5AFFA3FB" w14:textId="08FE83CA" w:rsidR="00005DF2" w:rsidRDefault="00706648" w:rsidP="008F11BE">
      <w:pPr>
        <w:pStyle w:val="a6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первом пункте решения отметить, что была заслушана информация о</w:t>
      </w:r>
      <w:r w:rsidR="00005DF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е</w:t>
      </w:r>
      <w:r w:rsidR="00005DF2">
        <w:rPr>
          <w:sz w:val="24"/>
          <w:szCs w:val="24"/>
        </w:rPr>
        <w:t xml:space="preserve"> ГБУ «Жилищник Останкинского района» в 20</w:t>
      </w:r>
      <w:r>
        <w:rPr>
          <w:sz w:val="24"/>
          <w:szCs w:val="24"/>
        </w:rPr>
        <w:t>20</w:t>
      </w:r>
      <w:r w:rsidR="00005DF2">
        <w:rPr>
          <w:sz w:val="24"/>
          <w:szCs w:val="24"/>
        </w:rPr>
        <w:t xml:space="preserve"> году.</w:t>
      </w:r>
    </w:p>
    <w:p w14:paraId="7F518F7A" w14:textId="1FFAE223" w:rsidR="00005DF2" w:rsidRDefault="00005DF2" w:rsidP="00005DF2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167F18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516DF339" w14:textId="3039E2DF" w:rsidR="00167F18" w:rsidRDefault="00D968BB" w:rsidP="00167F18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5DF2" w:rsidRPr="00DA28BE">
        <w:rPr>
          <w:sz w:val="24"/>
          <w:szCs w:val="24"/>
        </w:rPr>
        <w:t xml:space="preserve">редседательствующий </w:t>
      </w:r>
      <w:r w:rsidR="00005DF2">
        <w:rPr>
          <w:sz w:val="24"/>
          <w:szCs w:val="24"/>
        </w:rPr>
        <w:t>Борисов В</w:t>
      </w:r>
      <w:r w:rsidR="00005DF2" w:rsidRPr="00DA28BE">
        <w:rPr>
          <w:sz w:val="24"/>
          <w:szCs w:val="24"/>
        </w:rPr>
        <w:t>.</w:t>
      </w:r>
      <w:r w:rsidR="00005DF2">
        <w:rPr>
          <w:sz w:val="24"/>
          <w:szCs w:val="24"/>
        </w:rPr>
        <w:t>Ю</w:t>
      </w:r>
      <w:r w:rsidR="00005DF2" w:rsidRPr="00DA28BE">
        <w:rPr>
          <w:sz w:val="24"/>
          <w:szCs w:val="24"/>
        </w:rPr>
        <w:t xml:space="preserve">. </w:t>
      </w:r>
      <w:r w:rsidR="00005DF2">
        <w:rPr>
          <w:sz w:val="24"/>
          <w:szCs w:val="24"/>
        </w:rPr>
        <w:t xml:space="preserve">поставил на голосование </w:t>
      </w:r>
      <w:r w:rsidR="00FD3133">
        <w:rPr>
          <w:sz w:val="24"/>
          <w:szCs w:val="24"/>
        </w:rPr>
        <w:t>предложени</w:t>
      </w:r>
      <w:r w:rsidR="00167F18">
        <w:rPr>
          <w:sz w:val="24"/>
          <w:szCs w:val="24"/>
        </w:rPr>
        <w:t>е</w:t>
      </w:r>
      <w:r w:rsidR="00FD3133">
        <w:rPr>
          <w:sz w:val="24"/>
          <w:szCs w:val="24"/>
        </w:rPr>
        <w:t xml:space="preserve"> </w:t>
      </w:r>
      <w:r w:rsidR="00167F18">
        <w:rPr>
          <w:sz w:val="24"/>
          <w:szCs w:val="24"/>
        </w:rPr>
        <w:t xml:space="preserve">принять к сведению </w:t>
      </w:r>
      <w:r w:rsidR="00167F18" w:rsidRPr="008C1F9C">
        <w:rPr>
          <w:sz w:val="24"/>
          <w:szCs w:val="24"/>
        </w:rPr>
        <w:t>информаци</w:t>
      </w:r>
      <w:r w:rsidR="00167F18">
        <w:rPr>
          <w:sz w:val="24"/>
          <w:szCs w:val="24"/>
        </w:rPr>
        <w:t>ю</w:t>
      </w:r>
      <w:r w:rsidR="00167F18" w:rsidRPr="008C1F9C">
        <w:rPr>
          <w:sz w:val="24"/>
          <w:szCs w:val="24"/>
        </w:rPr>
        <w:t xml:space="preserve"> </w:t>
      </w:r>
      <w:r w:rsidR="00167F18" w:rsidRPr="00591497">
        <w:rPr>
          <w:sz w:val="24"/>
          <w:szCs w:val="24"/>
        </w:rPr>
        <w:t>руководител</w:t>
      </w:r>
      <w:r w:rsidR="00167F18">
        <w:rPr>
          <w:sz w:val="24"/>
          <w:szCs w:val="24"/>
        </w:rPr>
        <w:t>я</w:t>
      </w:r>
      <w:r w:rsidR="00167F18" w:rsidRPr="00591497">
        <w:rPr>
          <w:sz w:val="24"/>
          <w:szCs w:val="24"/>
        </w:rPr>
        <w:t xml:space="preserve"> ГБУ «Жилищник Останкинского района» </w:t>
      </w:r>
      <w:r w:rsidR="00167F18" w:rsidRPr="00643255">
        <w:rPr>
          <w:sz w:val="24"/>
          <w:szCs w:val="24"/>
        </w:rPr>
        <w:t>о работе учреждения в 20</w:t>
      </w:r>
      <w:r w:rsidR="00167F18">
        <w:rPr>
          <w:sz w:val="24"/>
          <w:szCs w:val="24"/>
        </w:rPr>
        <w:t>20</w:t>
      </w:r>
      <w:r w:rsidR="00167F18" w:rsidRPr="00643255">
        <w:rPr>
          <w:sz w:val="24"/>
          <w:szCs w:val="24"/>
        </w:rPr>
        <w:t xml:space="preserve"> году</w:t>
      </w:r>
      <w:r w:rsidR="00167F18">
        <w:rPr>
          <w:sz w:val="24"/>
          <w:szCs w:val="24"/>
        </w:rPr>
        <w:t>.</w:t>
      </w:r>
    </w:p>
    <w:p w14:paraId="2BA14A24" w14:textId="1282E9AA" w:rsidR="00167F18" w:rsidRDefault="00167F18" w:rsidP="00167F1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3.</w:t>
      </w:r>
    </w:p>
    <w:p w14:paraId="09B311EE" w14:textId="1AE54346" w:rsidR="00167F18" w:rsidRDefault="00D968BB" w:rsidP="00167F18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67F18" w:rsidRPr="00DA28BE">
        <w:rPr>
          <w:sz w:val="24"/>
          <w:szCs w:val="24"/>
        </w:rPr>
        <w:t xml:space="preserve">редседательствующий </w:t>
      </w:r>
      <w:r w:rsidR="00167F18">
        <w:rPr>
          <w:sz w:val="24"/>
          <w:szCs w:val="24"/>
        </w:rPr>
        <w:t>Борисов В</w:t>
      </w:r>
      <w:r w:rsidR="00167F18" w:rsidRPr="00DA28BE">
        <w:rPr>
          <w:sz w:val="24"/>
          <w:szCs w:val="24"/>
        </w:rPr>
        <w:t>.</w:t>
      </w:r>
      <w:r w:rsidR="00167F18">
        <w:rPr>
          <w:sz w:val="24"/>
          <w:szCs w:val="24"/>
        </w:rPr>
        <w:t>Ю</w:t>
      </w:r>
      <w:r w:rsidR="00167F18" w:rsidRPr="00DA28BE">
        <w:rPr>
          <w:sz w:val="24"/>
          <w:szCs w:val="24"/>
        </w:rPr>
        <w:t xml:space="preserve">. </w:t>
      </w:r>
      <w:r w:rsidR="00167F18">
        <w:rPr>
          <w:sz w:val="24"/>
          <w:szCs w:val="24"/>
        </w:rPr>
        <w:t>поставил на голосование предложение признать работу ГБУ «Жилищник Останкинского района» в 2020 году неудовлетворительной</w:t>
      </w:r>
      <w:r w:rsidR="008F11BE">
        <w:rPr>
          <w:sz w:val="24"/>
          <w:szCs w:val="24"/>
        </w:rPr>
        <w:t>.</w:t>
      </w:r>
    </w:p>
    <w:p w14:paraId="3571D411" w14:textId="2B6177E3" w:rsidR="00167F18" w:rsidRDefault="00167F18" w:rsidP="00167F1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7.</w:t>
      </w:r>
    </w:p>
    <w:p w14:paraId="5E6EEDAB" w14:textId="2C1003D2" w:rsidR="003A269F" w:rsidRDefault="00167F18" w:rsidP="00167F18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Цукасов С.С. предложил в пункте 2 решения отметить недостатки в работе ГБУ </w:t>
      </w:r>
      <w:r w:rsidRPr="00FD3133">
        <w:rPr>
          <w:sz w:val="24"/>
          <w:szCs w:val="24"/>
        </w:rPr>
        <w:t>«Жилищник Останкинского района»</w:t>
      </w:r>
      <w:r>
        <w:rPr>
          <w:sz w:val="24"/>
          <w:szCs w:val="24"/>
        </w:rPr>
        <w:t xml:space="preserve">, а в пункте 3 </w:t>
      </w:r>
      <w:r w:rsidR="003A269F">
        <w:rPr>
          <w:sz w:val="24"/>
          <w:szCs w:val="24"/>
        </w:rPr>
        <w:t xml:space="preserve">- предложения по </w:t>
      </w:r>
      <w:r w:rsidR="003A269F" w:rsidRPr="00FD3133">
        <w:rPr>
          <w:sz w:val="24"/>
          <w:szCs w:val="24"/>
        </w:rPr>
        <w:t>улучшени</w:t>
      </w:r>
      <w:r w:rsidR="003A269F">
        <w:rPr>
          <w:sz w:val="24"/>
          <w:szCs w:val="24"/>
        </w:rPr>
        <w:t>ю</w:t>
      </w:r>
      <w:r w:rsidR="003A269F" w:rsidRPr="00FD3133">
        <w:rPr>
          <w:sz w:val="24"/>
          <w:szCs w:val="24"/>
        </w:rPr>
        <w:t xml:space="preserve"> работы </w:t>
      </w:r>
      <w:r w:rsidR="003A269F">
        <w:rPr>
          <w:sz w:val="24"/>
          <w:szCs w:val="24"/>
        </w:rPr>
        <w:t xml:space="preserve">ГБУ </w:t>
      </w:r>
      <w:r w:rsidR="003A269F" w:rsidRPr="00FD3133">
        <w:rPr>
          <w:sz w:val="24"/>
          <w:szCs w:val="24"/>
        </w:rPr>
        <w:t>в 202</w:t>
      </w:r>
      <w:r w:rsidR="003A269F">
        <w:rPr>
          <w:sz w:val="24"/>
          <w:szCs w:val="24"/>
        </w:rPr>
        <w:t>1 году (перечень прилагается).</w:t>
      </w:r>
    </w:p>
    <w:p w14:paraId="06F5C84B" w14:textId="24E0988E" w:rsidR="003A269F" w:rsidRDefault="003A269F" w:rsidP="00167F18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Депутаты поддержали данное предложение за исключением пункта о ремонте квартир ветеранов ВОВ.   </w:t>
      </w:r>
    </w:p>
    <w:p w14:paraId="2818147A" w14:textId="68528C19" w:rsidR="00167F18" w:rsidRDefault="003A269F" w:rsidP="00167F18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r w:rsidR="00167F18">
        <w:rPr>
          <w:sz w:val="24"/>
          <w:szCs w:val="24"/>
        </w:rPr>
        <w:t>Семенов С.Л.</w:t>
      </w:r>
      <w:r w:rsidR="00FD63A9">
        <w:rPr>
          <w:sz w:val="24"/>
          <w:szCs w:val="24"/>
        </w:rPr>
        <w:t xml:space="preserve"> предложил в пункте 2 решения отметить, что основная проблема в работе ГБУ «Жилищник Останкинского района» - пренебрежение к жителям.</w:t>
      </w:r>
    </w:p>
    <w:p w14:paraId="1306C74E" w14:textId="1115F823" w:rsidR="00FD63A9" w:rsidRDefault="00FD63A9" w:rsidP="00167F18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603999">
        <w:rPr>
          <w:sz w:val="24"/>
          <w:szCs w:val="24"/>
        </w:rPr>
        <w:t>Председательствующий Борисов В.Ю. поставил на голосование проект решения</w:t>
      </w:r>
      <w:r>
        <w:rPr>
          <w:sz w:val="24"/>
          <w:szCs w:val="24"/>
        </w:rPr>
        <w:t xml:space="preserve"> о</w:t>
      </w:r>
      <w:r w:rsidRPr="00A2335B">
        <w:rPr>
          <w:sz w:val="24"/>
          <w:szCs w:val="24"/>
        </w:rPr>
        <w:t>б информации руководителя ГБУ города Москвы «Жилищник Останкинского района» о работе учреждения в 2020 году</w:t>
      </w:r>
      <w:r>
        <w:rPr>
          <w:sz w:val="24"/>
          <w:szCs w:val="24"/>
        </w:rPr>
        <w:t xml:space="preserve"> с учетом поступивших предложений.</w:t>
      </w:r>
    </w:p>
    <w:p w14:paraId="0F2AD774" w14:textId="7032B9F9" w:rsidR="00FD70CA" w:rsidRDefault="00FD70CA" w:rsidP="00FD70CA">
      <w:pPr>
        <w:pStyle w:val="a6"/>
        <w:spacing w:after="0"/>
        <w:ind w:left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CD2398">
        <w:rPr>
          <w:sz w:val="24"/>
          <w:szCs w:val="24"/>
        </w:rPr>
        <w:t>12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CD2398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2065B175" w14:textId="77777777" w:rsidR="00E24D37" w:rsidRPr="00DA28BE" w:rsidRDefault="00E24D37" w:rsidP="00E24D37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8559D6F" w14:textId="3F8F9076" w:rsidR="00E24D37" w:rsidRDefault="00E24D37" w:rsidP="00E24D3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591497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591497"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91497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072C4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17C43C70" w14:textId="77777777" w:rsidR="00A4657F" w:rsidRDefault="00A4657F" w:rsidP="00D21FEE">
      <w:pPr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5A31FCAB" w14:textId="27E5E098" w:rsidR="00BC4B3B" w:rsidRPr="00DA28BE" w:rsidRDefault="000072C4" w:rsidP="00BC4B3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C4B3B" w:rsidRPr="00DA28BE">
        <w:rPr>
          <w:b/>
          <w:sz w:val="24"/>
          <w:szCs w:val="24"/>
        </w:rPr>
        <w:t>. СЛУШАЛИ:</w:t>
      </w:r>
    </w:p>
    <w:p w14:paraId="4AB7086F" w14:textId="045C85AA" w:rsidR="00BC4B3B" w:rsidRPr="00EF441C" w:rsidRDefault="00BC4B3B" w:rsidP="00BC4B3B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8C1F9C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я</w:t>
      </w:r>
      <w:r w:rsidRPr="008C1F9C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r>
        <w:rPr>
          <w:sz w:val="24"/>
          <w:szCs w:val="24"/>
        </w:rPr>
        <w:t>Цукасова</w:t>
      </w:r>
      <w:r w:rsidRPr="00D1475C">
        <w:rPr>
          <w:sz w:val="24"/>
          <w:szCs w:val="24"/>
        </w:rPr>
        <w:t xml:space="preserve"> С.</w:t>
      </w:r>
      <w:r>
        <w:rPr>
          <w:sz w:val="24"/>
          <w:szCs w:val="24"/>
        </w:rPr>
        <w:t>С</w:t>
      </w:r>
      <w:r w:rsidRPr="00D1475C">
        <w:rPr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</w:t>
      </w:r>
      <w:r w:rsidR="00CD2398">
        <w:rPr>
          <w:bCs/>
          <w:sz w:val="24"/>
          <w:szCs w:val="24"/>
        </w:rPr>
        <w:t>1</w:t>
      </w:r>
      <w:r w:rsidRPr="008C1F9C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</w:rPr>
        <w:t>.</w:t>
      </w:r>
    </w:p>
    <w:p w14:paraId="6ACB5BC5" w14:textId="307F4648" w:rsidR="00BC4B3B" w:rsidRDefault="00BC4B3B" w:rsidP="00BC4B3B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5BDA3A5" w14:textId="3D21299E" w:rsidR="00DC5D05" w:rsidRDefault="00BC150C" w:rsidP="008856E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CD2398">
        <w:rPr>
          <w:sz w:val="24"/>
          <w:szCs w:val="24"/>
        </w:rPr>
        <w:t>Депутат Семенов С.Л. предложил дополнить проект решения пункт</w:t>
      </w:r>
      <w:r w:rsidR="00DC5D05">
        <w:rPr>
          <w:sz w:val="24"/>
          <w:szCs w:val="24"/>
        </w:rPr>
        <w:t>а</w:t>
      </w:r>
      <w:r w:rsidR="00CD2398">
        <w:rPr>
          <w:sz w:val="24"/>
          <w:szCs w:val="24"/>
        </w:rPr>
        <w:t>м</w:t>
      </w:r>
      <w:r w:rsidR="00DC5D05">
        <w:rPr>
          <w:sz w:val="24"/>
          <w:szCs w:val="24"/>
        </w:rPr>
        <w:t>и</w:t>
      </w:r>
      <w:r w:rsidR="00CD2398">
        <w:rPr>
          <w:sz w:val="24"/>
          <w:szCs w:val="24"/>
        </w:rPr>
        <w:t xml:space="preserve"> 2.5: </w:t>
      </w:r>
      <w:r w:rsidR="00CD2398" w:rsidRPr="00CD2398">
        <w:rPr>
          <w:sz w:val="24"/>
          <w:szCs w:val="24"/>
        </w:rPr>
        <w:t>«проконтролировать внесение в технические задания регламента по ремонту газонов»</w:t>
      </w:r>
      <w:r w:rsidR="00DC5D05">
        <w:rPr>
          <w:sz w:val="24"/>
          <w:szCs w:val="24"/>
        </w:rPr>
        <w:t xml:space="preserve"> и 2.6:</w:t>
      </w:r>
      <w:r w:rsidR="00DC5D05" w:rsidRPr="00BC150C">
        <w:rPr>
          <w:sz w:val="26"/>
          <w:szCs w:val="26"/>
        </w:rPr>
        <w:t xml:space="preserve"> </w:t>
      </w:r>
      <w:r w:rsidR="00DC5D05" w:rsidRPr="00BC150C">
        <w:rPr>
          <w:sz w:val="24"/>
          <w:szCs w:val="24"/>
        </w:rPr>
        <w:t>«для недопущения срыва программы благоустройства района, как это произошло в 2020 году из-за изъятия городом средств стимулирования управы района, ускорить проведение торгов и закупку необходимых материалов и малых архитектурных форм»</w:t>
      </w:r>
      <w:r w:rsidR="00DC5D05">
        <w:rPr>
          <w:sz w:val="26"/>
          <w:szCs w:val="26"/>
        </w:rPr>
        <w:t>.</w:t>
      </w:r>
    </w:p>
    <w:p w14:paraId="3A26A585" w14:textId="77777777" w:rsidR="00DC5D05" w:rsidRDefault="00DC5D05" w:rsidP="00DC5D05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, по просьбе депутатов, </w:t>
      </w:r>
      <w:r w:rsidRPr="00DA28BE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перечень мероприятий по благоустройству.</w:t>
      </w:r>
    </w:p>
    <w:p w14:paraId="77A8A8AB" w14:textId="77777777" w:rsidR="00DC5D05" w:rsidRDefault="00DC5D05" w:rsidP="00DC5D0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3C4664BF" w14:textId="7393BEC3" w:rsidR="008856E5" w:rsidRDefault="008856E5" w:rsidP="008856E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Школьников А.Н. предложил контроль за исполнением решения возложить на главу МО Борисова В.Ю.</w:t>
      </w:r>
    </w:p>
    <w:p w14:paraId="2700E03F" w14:textId="176AB946" w:rsidR="00BC4B3B" w:rsidRPr="00CE4B9E" w:rsidRDefault="00BC4B3B" w:rsidP="00BC4B3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 w:rsidR="00BC150C">
        <w:rPr>
          <w:sz w:val="24"/>
          <w:szCs w:val="24"/>
        </w:rPr>
        <w:t xml:space="preserve">предложение депутата Семенова С.Л. по </w:t>
      </w:r>
      <w:r w:rsidR="008856E5">
        <w:rPr>
          <w:sz w:val="24"/>
          <w:szCs w:val="24"/>
        </w:rPr>
        <w:t xml:space="preserve">включению в решение </w:t>
      </w:r>
      <w:r w:rsidR="00BC150C">
        <w:rPr>
          <w:sz w:val="24"/>
          <w:szCs w:val="24"/>
        </w:rPr>
        <w:t>пункт</w:t>
      </w:r>
      <w:r w:rsidR="008856E5">
        <w:rPr>
          <w:sz w:val="24"/>
          <w:szCs w:val="24"/>
        </w:rPr>
        <w:t>а</w:t>
      </w:r>
      <w:r w:rsidR="00BC150C">
        <w:rPr>
          <w:sz w:val="24"/>
          <w:szCs w:val="24"/>
        </w:rPr>
        <w:t xml:space="preserve"> 2.5.</w:t>
      </w:r>
    </w:p>
    <w:p w14:paraId="67A7A973" w14:textId="7AD78927" w:rsidR="00BC4B3B" w:rsidRDefault="00BC4B3B" w:rsidP="00BC4B3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C150C"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 w:rsidR="00BC150C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BC150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0D21C574" w14:textId="12459735" w:rsidR="00BC150C" w:rsidRPr="00CE4B9E" w:rsidRDefault="00BC150C" w:rsidP="008856E5">
      <w:pPr>
        <w:pStyle w:val="ConsPlusNormal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депутата Семенова С.Л. по </w:t>
      </w:r>
      <w:r w:rsidR="008856E5">
        <w:rPr>
          <w:sz w:val="24"/>
          <w:szCs w:val="24"/>
        </w:rPr>
        <w:t xml:space="preserve">включению в решение </w:t>
      </w:r>
      <w:r>
        <w:rPr>
          <w:sz w:val="24"/>
          <w:szCs w:val="24"/>
        </w:rPr>
        <w:t>пункт</w:t>
      </w:r>
      <w:r w:rsidR="008856E5">
        <w:rPr>
          <w:sz w:val="24"/>
          <w:szCs w:val="24"/>
        </w:rPr>
        <w:t>а</w:t>
      </w:r>
      <w:r>
        <w:rPr>
          <w:sz w:val="24"/>
          <w:szCs w:val="24"/>
        </w:rPr>
        <w:t xml:space="preserve"> 2.6.</w:t>
      </w:r>
    </w:p>
    <w:p w14:paraId="071AF924" w14:textId="606BC2D5" w:rsidR="00BC150C" w:rsidRDefault="00BC150C" w:rsidP="00BC150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30AD59DF" w14:textId="11D12064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 w:rsidR="008856E5">
        <w:rPr>
          <w:sz w:val="24"/>
          <w:szCs w:val="24"/>
        </w:rPr>
        <w:t xml:space="preserve">предложение депутата Школьникова А.Н. по </w:t>
      </w:r>
      <w:r w:rsidR="006D3FAE">
        <w:rPr>
          <w:sz w:val="24"/>
          <w:szCs w:val="24"/>
        </w:rPr>
        <w:t xml:space="preserve">возложению </w:t>
      </w:r>
      <w:r w:rsidR="008856E5">
        <w:rPr>
          <w:sz w:val="24"/>
          <w:szCs w:val="24"/>
        </w:rPr>
        <w:t>контрол</w:t>
      </w:r>
      <w:r w:rsidR="006D3FAE">
        <w:rPr>
          <w:sz w:val="24"/>
          <w:szCs w:val="24"/>
        </w:rPr>
        <w:t>я</w:t>
      </w:r>
      <w:r w:rsidR="008856E5">
        <w:rPr>
          <w:sz w:val="24"/>
          <w:szCs w:val="24"/>
        </w:rPr>
        <w:t xml:space="preserve"> за исполнением решения</w:t>
      </w:r>
      <w:r>
        <w:rPr>
          <w:sz w:val="24"/>
          <w:szCs w:val="24"/>
        </w:rPr>
        <w:t>.</w:t>
      </w:r>
    </w:p>
    <w:p w14:paraId="055D8373" w14:textId="5409C58D" w:rsidR="00CB6E54" w:rsidRDefault="00CB6E54" w:rsidP="00CB6E5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C150C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647A16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647A16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2E271B60" w14:textId="77777777" w:rsidR="00BC4B3B" w:rsidRPr="00DA28BE" w:rsidRDefault="00BC4B3B" w:rsidP="00BC4B3B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D51F8C2" w14:textId="4E489BA3" w:rsidR="00BC4B3B" w:rsidRDefault="00BC4B3B" w:rsidP="00BC4B3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A4657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0072C4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A4657F"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4657F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072C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прилагается)</w:t>
      </w:r>
    </w:p>
    <w:p w14:paraId="3CC0FDDF" w14:textId="4023FB79" w:rsidR="00BC4B3B" w:rsidRDefault="00BC4B3B" w:rsidP="00D21FEE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18C97B94" w14:textId="3A12608A" w:rsidR="000072C4" w:rsidRPr="00DA28BE" w:rsidRDefault="000072C4" w:rsidP="000072C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04968A2D" w14:textId="0A1369EC" w:rsidR="000072C4" w:rsidRPr="000072C4" w:rsidRDefault="000072C4" w:rsidP="000072C4">
      <w:pPr>
        <w:ind w:left="-49" w:firstLine="757"/>
        <w:jc w:val="both"/>
        <w:rPr>
          <w:i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0072C4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я</w:t>
      </w:r>
      <w:r w:rsidRPr="000072C4">
        <w:rPr>
          <w:iCs/>
          <w:sz w:val="24"/>
          <w:szCs w:val="24"/>
        </w:rPr>
        <w:t xml:space="preserve"> регламентной комиссии Совета депутатов Карпушин</w:t>
      </w:r>
      <w:r>
        <w:rPr>
          <w:iCs/>
          <w:sz w:val="24"/>
          <w:szCs w:val="24"/>
        </w:rPr>
        <w:t>а</w:t>
      </w:r>
      <w:r w:rsidRPr="000072C4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0072C4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0072C4">
        <w:rPr>
          <w:bCs/>
          <w:sz w:val="24"/>
          <w:szCs w:val="24"/>
        </w:rPr>
        <w:t xml:space="preserve"> внесении изменений и дополнений в Устав муниципального округа Останкинский.</w:t>
      </w:r>
    </w:p>
    <w:p w14:paraId="4DC31C63" w14:textId="0A64F715" w:rsidR="000072C4" w:rsidRDefault="000072C4" w:rsidP="000072C4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E67A749" w14:textId="0AD0065B" w:rsidR="0015100E" w:rsidRPr="0015100E" w:rsidRDefault="0015100E" w:rsidP="00202DF4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0072C4">
        <w:rPr>
          <w:iCs/>
          <w:sz w:val="24"/>
          <w:szCs w:val="24"/>
        </w:rPr>
        <w:t>редседател</w:t>
      </w:r>
      <w:r>
        <w:rPr>
          <w:iCs/>
          <w:sz w:val="24"/>
          <w:szCs w:val="24"/>
        </w:rPr>
        <w:t>ь</w:t>
      </w:r>
      <w:r w:rsidRPr="000072C4">
        <w:rPr>
          <w:iCs/>
          <w:sz w:val="24"/>
          <w:szCs w:val="24"/>
        </w:rPr>
        <w:t xml:space="preserve"> регламентной комиссии Совета депутат Карпушин В</w:t>
      </w:r>
      <w:r>
        <w:rPr>
          <w:iCs/>
          <w:sz w:val="24"/>
          <w:szCs w:val="24"/>
        </w:rPr>
        <w:t>.</w:t>
      </w:r>
      <w:r w:rsidRPr="000072C4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="00202DF4">
        <w:rPr>
          <w:iCs/>
          <w:sz w:val="24"/>
          <w:szCs w:val="24"/>
        </w:rPr>
        <w:t xml:space="preserve"> сообщил,</w:t>
      </w:r>
      <w:r>
        <w:rPr>
          <w:iCs/>
          <w:sz w:val="24"/>
          <w:szCs w:val="24"/>
        </w:rPr>
        <w:t xml:space="preserve"> </w:t>
      </w:r>
      <w:r w:rsidR="007F0B22">
        <w:rPr>
          <w:iCs/>
          <w:sz w:val="24"/>
          <w:szCs w:val="24"/>
        </w:rPr>
        <w:t>что</w:t>
      </w:r>
      <w:r>
        <w:rPr>
          <w:iCs/>
          <w:sz w:val="24"/>
          <w:szCs w:val="24"/>
        </w:rPr>
        <w:t xml:space="preserve"> </w:t>
      </w:r>
      <w:r w:rsidR="00BD70F6">
        <w:rPr>
          <w:iCs/>
          <w:sz w:val="24"/>
          <w:szCs w:val="24"/>
        </w:rPr>
        <w:t xml:space="preserve">все </w:t>
      </w:r>
      <w:r w:rsidR="007F0B22">
        <w:rPr>
          <w:iCs/>
          <w:sz w:val="24"/>
          <w:szCs w:val="24"/>
        </w:rPr>
        <w:t>предложенные изменения и дополнения Устава</w:t>
      </w:r>
      <w:r w:rsidR="00EE291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="00202DF4">
        <w:rPr>
          <w:iCs/>
          <w:sz w:val="24"/>
          <w:szCs w:val="24"/>
        </w:rPr>
        <w:t xml:space="preserve">включенные в </w:t>
      </w:r>
      <w:r w:rsidR="007F0B22">
        <w:rPr>
          <w:iCs/>
          <w:sz w:val="24"/>
          <w:szCs w:val="24"/>
        </w:rPr>
        <w:t xml:space="preserve">проект решения </w:t>
      </w:r>
      <w:r w:rsidRPr="0015100E">
        <w:rPr>
          <w:sz w:val="24"/>
          <w:szCs w:val="24"/>
        </w:rPr>
        <w:t>«О внесении изменений и дополнений в Устав муниципального округа Останкинский»</w:t>
      </w:r>
      <w:r w:rsidR="00202DF4">
        <w:rPr>
          <w:sz w:val="24"/>
          <w:szCs w:val="24"/>
        </w:rPr>
        <w:t>, с учетом предложений, поступивших в ходе публичных слушаний по проекту решения, соответствуют нормативно-правовым актам и принятие решения обусловлен</w:t>
      </w:r>
      <w:r w:rsidR="00D956B3">
        <w:rPr>
          <w:sz w:val="24"/>
          <w:szCs w:val="24"/>
        </w:rPr>
        <w:t>о</w:t>
      </w:r>
      <w:r w:rsidR="00202DF4">
        <w:rPr>
          <w:sz w:val="24"/>
          <w:szCs w:val="24"/>
        </w:rPr>
        <w:t xml:space="preserve"> необходимостью приведения в соответствие Устава действующему законодательству</w:t>
      </w:r>
      <w:r w:rsidR="00BD70F6">
        <w:rPr>
          <w:sz w:val="24"/>
          <w:szCs w:val="24"/>
        </w:rPr>
        <w:t xml:space="preserve"> (</w:t>
      </w:r>
      <w:r w:rsidR="00202DF4">
        <w:rPr>
          <w:sz w:val="24"/>
          <w:szCs w:val="24"/>
        </w:rPr>
        <w:t xml:space="preserve">за исключением подпункта 3 </w:t>
      </w:r>
      <w:r w:rsidR="00197F32">
        <w:rPr>
          <w:sz w:val="24"/>
          <w:szCs w:val="24"/>
        </w:rPr>
        <w:t xml:space="preserve">пункта 1 </w:t>
      </w:r>
      <w:r w:rsidR="00202DF4">
        <w:rPr>
          <w:sz w:val="24"/>
          <w:szCs w:val="24"/>
        </w:rPr>
        <w:t>проекта решения, касательно статьи</w:t>
      </w:r>
      <w:r w:rsidR="00202DF4" w:rsidRPr="00202DF4">
        <w:rPr>
          <w:sz w:val="24"/>
          <w:szCs w:val="24"/>
        </w:rPr>
        <w:t xml:space="preserve"> 14</w:t>
      </w:r>
      <w:r w:rsidR="00BD70F6">
        <w:rPr>
          <w:sz w:val="24"/>
          <w:szCs w:val="24"/>
        </w:rPr>
        <w:t>)</w:t>
      </w:r>
      <w:r w:rsidR="00202DF4">
        <w:rPr>
          <w:sz w:val="24"/>
          <w:szCs w:val="24"/>
        </w:rPr>
        <w:t>.</w:t>
      </w:r>
      <w:r w:rsidR="00202DF4" w:rsidRPr="00202DF4">
        <w:rPr>
          <w:sz w:val="24"/>
          <w:szCs w:val="24"/>
        </w:rPr>
        <w:t xml:space="preserve"> </w:t>
      </w:r>
      <w:r w:rsidR="00202DF4">
        <w:rPr>
          <w:sz w:val="24"/>
          <w:szCs w:val="24"/>
        </w:rPr>
        <w:t xml:space="preserve">  </w:t>
      </w:r>
    </w:p>
    <w:p w14:paraId="3638B0AB" w14:textId="69907C24" w:rsidR="00434A15" w:rsidRDefault="00BD70F6" w:rsidP="00434A1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ходе обсуждения проекта решения, касательно </w:t>
      </w:r>
      <w:r>
        <w:rPr>
          <w:sz w:val="24"/>
          <w:szCs w:val="24"/>
        </w:rPr>
        <w:t xml:space="preserve">подпункта 3 </w:t>
      </w:r>
      <w:r w:rsidR="00EE291A">
        <w:rPr>
          <w:sz w:val="24"/>
          <w:szCs w:val="24"/>
        </w:rPr>
        <w:t xml:space="preserve">пункта 1 </w:t>
      </w:r>
      <w:r>
        <w:rPr>
          <w:sz w:val="24"/>
          <w:szCs w:val="24"/>
        </w:rPr>
        <w:t>проекта решения</w:t>
      </w:r>
      <w:r>
        <w:rPr>
          <w:bCs/>
          <w:sz w:val="24"/>
          <w:szCs w:val="24"/>
        </w:rPr>
        <w:t>, д</w:t>
      </w:r>
      <w:r w:rsidR="00434A15" w:rsidRPr="00434A15">
        <w:rPr>
          <w:bCs/>
          <w:sz w:val="24"/>
          <w:szCs w:val="24"/>
        </w:rPr>
        <w:t>епутаты Александров Н.А., Семенов С.Л. и Школьников А.Н.</w:t>
      </w:r>
      <w:r w:rsidR="00434A15">
        <w:rPr>
          <w:bCs/>
          <w:sz w:val="24"/>
          <w:szCs w:val="24"/>
        </w:rPr>
        <w:t xml:space="preserve"> отметили, что глава </w:t>
      </w:r>
      <w:r w:rsidR="006D3FAE">
        <w:rPr>
          <w:bCs/>
          <w:sz w:val="24"/>
          <w:szCs w:val="24"/>
        </w:rPr>
        <w:t>муниципального округа</w:t>
      </w:r>
      <w:r w:rsidR="00434A15">
        <w:rPr>
          <w:bCs/>
          <w:sz w:val="24"/>
          <w:szCs w:val="24"/>
        </w:rPr>
        <w:t xml:space="preserve"> должен избираться двумя третями голосов от общей численности депутатов</w:t>
      </w:r>
      <w:r>
        <w:rPr>
          <w:bCs/>
          <w:sz w:val="24"/>
          <w:szCs w:val="24"/>
        </w:rPr>
        <w:t>, то есть не поддержали предложение об изменении пункта 3 статьи 14 Устава</w:t>
      </w:r>
      <w:r w:rsidR="00434A15">
        <w:rPr>
          <w:bCs/>
          <w:sz w:val="24"/>
          <w:szCs w:val="24"/>
        </w:rPr>
        <w:t>.</w:t>
      </w:r>
    </w:p>
    <w:p w14:paraId="08A7E30F" w14:textId="776B13F8" w:rsidR="00202DF4" w:rsidRDefault="00202DF4" w:rsidP="00434A1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В.Ю. Борисов проинформировал депутатов о результатах голосования рабочей группы по предложениям, поступившим в ходе публичных слушаний.  </w:t>
      </w:r>
    </w:p>
    <w:p w14:paraId="2088FC2F" w14:textId="0512C392" w:rsidR="00434A15" w:rsidRPr="00434A15" w:rsidRDefault="00434A15" w:rsidP="00434A1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Депутаты Кириков П.Д. и Кезин М.С. отметили, что поддерживают предложение</w:t>
      </w:r>
      <w:r w:rsidR="00BD70F6">
        <w:rPr>
          <w:bCs/>
          <w:sz w:val="24"/>
          <w:szCs w:val="24"/>
        </w:rPr>
        <w:t xml:space="preserve"> об</w:t>
      </w:r>
      <w:r>
        <w:rPr>
          <w:bCs/>
          <w:sz w:val="24"/>
          <w:szCs w:val="24"/>
        </w:rPr>
        <w:t xml:space="preserve"> </w:t>
      </w:r>
      <w:r w:rsidR="00BD70F6" w:rsidRPr="00BD70F6">
        <w:rPr>
          <w:bCs/>
          <w:sz w:val="24"/>
          <w:szCs w:val="24"/>
        </w:rPr>
        <w:t>изменении пункта 3 статьи 14 Устава</w:t>
      </w:r>
      <w:r>
        <w:rPr>
          <w:bCs/>
          <w:sz w:val="24"/>
          <w:szCs w:val="24"/>
        </w:rPr>
        <w:t xml:space="preserve">. </w:t>
      </w:r>
    </w:p>
    <w:p w14:paraId="5124DE6D" w14:textId="1B840432" w:rsidR="000072C4" w:rsidRPr="00675EEA" w:rsidRDefault="000072C4" w:rsidP="000072C4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ab/>
      </w:r>
      <w:r w:rsidR="00434A15">
        <w:rPr>
          <w:bCs/>
          <w:sz w:val="24"/>
          <w:szCs w:val="24"/>
        </w:rPr>
        <w:tab/>
      </w:r>
      <w:r w:rsidRPr="00603999">
        <w:rPr>
          <w:sz w:val="24"/>
          <w:szCs w:val="24"/>
        </w:rPr>
        <w:t xml:space="preserve">Председательствующий Борисов В.Ю. поставил на голосование проект решения </w:t>
      </w:r>
      <w:r w:rsidR="00CE1775">
        <w:rPr>
          <w:bCs/>
          <w:sz w:val="24"/>
          <w:szCs w:val="24"/>
        </w:rPr>
        <w:t>о</w:t>
      </w:r>
      <w:r w:rsidR="00CE1775" w:rsidRPr="00CE1775">
        <w:rPr>
          <w:bCs/>
          <w:sz w:val="24"/>
          <w:szCs w:val="24"/>
        </w:rPr>
        <w:t xml:space="preserve"> внесении изменений и дополнений в Устав муниципального округа Останкинский</w:t>
      </w:r>
      <w:r w:rsidR="004D27E9">
        <w:rPr>
          <w:bCs/>
          <w:sz w:val="24"/>
          <w:szCs w:val="24"/>
        </w:rPr>
        <w:t xml:space="preserve"> с поступившими поправками</w:t>
      </w:r>
      <w:r w:rsidR="00434A15">
        <w:rPr>
          <w:bCs/>
          <w:sz w:val="24"/>
          <w:szCs w:val="24"/>
        </w:rPr>
        <w:t>, кроме поправки по пункту 3 статьи 14 Устава МО</w:t>
      </w:r>
      <w:r w:rsidR="00CE1775" w:rsidRPr="00CE1775">
        <w:rPr>
          <w:bCs/>
          <w:sz w:val="24"/>
          <w:szCs w:val="24"/>
        </w:rPr>
        <w:t>.</w:t>
      </w:r>
    </w:p>
    <w:p w14:paraId="0E75DAFC" w14:textId="74F74520" w:rsidR="000072C4" w:rsidRDefault="000072C4" w:rsidP="000072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434A15"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D23C034" w14:textId="4F4A4D04" w:rsidR="00434A15" w:rsidRDefault="00434A15" w:rsidP="000072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3999">
        <w:rPr>
          <w:sz w:val="24"/>
          <w:szCs w:val="24"/>
        </w:rPr>
        <w:t>Председательствующий Борисов В.Ю. поставил на голосование</w:t>
      </w:r>
      <w:r>
        <w:rPr>
          <w:sz w:val="24"/>
          <w:szCs w:val="24"/>
        </w:rPr>
        <w:t xml:space="preserve"> </w:t>
      </w:r>
      <w:r w:rsidR="006D3FAE">
        <w:rPr>
          <w:sz w:val="24"/>
          <w:szCs w:val="24"/>
        </w:rPr>
        <w:t xml:space="preserve">предлагаемую </w:t>
      </w:r>
      <w:r>
        <w:rPr>
          <w:sz w:val="24"/>
          <w:szCs w:val="24"/>
        </w:rPr>
        <w:t xml:space="preserve">поправку </w:t>
      </w:r>
      <w:r>
        <w:rPr>
          <w:bCs/>
          <w:sz w:val="24"/>
          <w:szCs w:val="24"/>
        </w:rPr>
        <w:t>по пункту 3 статьи 14 Устава МО.</w:t>
      </w:r>
    </w:p>
    <w:p w14:paraId="2E2F0945" w14:textId="2547C065" w:rsidR="00434A15" w:rsidRDefault="00434A15" w:rsidP="00434A15">
      <w:pPr>
        <w:ind w:firstLine="708"/>
        <w:jc w:val="both"/>
        <w:rPr>
          <w:sz w:val="24"/>
          <w:szCs w:val="24"/>
        </w:rPr>
      </w:pP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5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5A5EB1CA" w14:textId="08B439DC" w:rsidR="000072C4" w:rsidRPr="00DA28BE" w:rsidRDefault="000072C4" w:rsidP="000072C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РЕШИЛИ:</w:t>
      </w:r>
    </w:p>
    <w:p w14:paraId="7DD76DB8" w14:textId="4037EAAF" w:rsidR="000072C4" w:rsidRDefault="000072C4" w:rsidP="000072C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CE1775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CE1775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1FF86F10" w14:textId="77777777" w:rsidR="000072C4" w:rsidRDefault="000072C4" w:rsidP="00D21FEE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5AC6558B" w14:textId="3E5603B6" w:rsidR="008358DE" w:rsidRPr="00DA28BE" w:rsidRDefault="00CE1775" w:rsidP="008358D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8358DE" w:rsidRPr="00DA28BE">
        <w:rPr>
          <w:b/>
          <w:sz w:val="24"/>
          <w:szCs w:val="24"/>
        </w:rPr>
        <w:t xml:space="preserve"> СЛУШАЛИ:</w:t>
      </w:r>
    </w:p>
    <w:p w14:paraId="6C6256DF" w14:textId="0ECC31EB" w:rsidR="00CE1775" w:rsidRPr="00CE1775" w:rsidRDefault="008358DE" w:rsidP="00CE1775">
      <w:pPr>
        <w:ind w:firstLine="708"/>
        <w:jc w:val="both"/>
        <w:rPr>
          <w:bCs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CE1775" w:rsidRPr="00CE1775">
        <w:rPr>
          <w:iCs/>
          <w:sz w:val="24"/>
          <w:szCs w:val="24"/>
        </w:rPr>
        <w:t>глав</w:t>
      </w:r>
      <w:r w:rsidR="00CE1775">
        <w:rPr>
          <w:iCs/>
          <w:sz w:val="24"/>
          <w:szCs w:val="24"/>
        </w:rPr>
        <w:t>ы</w:t>
      </w:r>
      <w:r w:rsidR="00CE1775" w:rsidRPr="00CE1775">
        <w:rPr>
          <w:iCs/>
          <w:sz w:val="24"/>
          <w:szCs w:val="24"/>
        </w:rPr>
        <w:t xml:space="preserve"> администрации муниципального округа Останкинский Чекин</w:t>
      </w:r>
      <w:r w:rsidR="00CE1775">
        <w:rPr>
          <w:iCs/>
          <w:sz w:val="24"/>
          <w:szCs w:val="24"/>
        </w:rPr>
        <w:t>ы</w:t>
      </w:r>
      <w:r w:rsidR="00CE1775" w:rsidRPr="00CE1775">
        <w:rPr>
          <w:iCs/>
          <w:sz w:val="24"/>
          <w:szCs w:val="24"/>
        </w:rPr>
        <w:t xml:space="preserve"> С</w:t>
      </w:r>
      <w:r w:rsidR="00CE1775">
        <w:rPr>
          <w:iCs/>
          <w:sz w:val="24"/>
          <w:szCs w:val="24"/>
        </w:rPr>
        <w:t>.</w:t>
      </w:r>
      <w:r w:rsidR="00CE1775" w:rsidRPr="00CE1775">
        <w:rPr>
          <w:iCs/>
          <w:sz w:val="24"/>
          <w:szCs w:val="24"/>
        </w:rPr>
        <w:t>С</w:t>
      </w:r>
      <w:r w:rsidR="00CE1775">
        <w:rPr>
          <w:iCs/>
          <w:sz w:val="24"/>
          <w:szCs w:val="24"/>
        </w:rPr>
        <w:t xml:space="preserve">. </w:t>
      </w:r>
      <w:r w:rsidR="00CE1775">
        <w:rPr>
          <w:bCs/>
          <w:sz w:val="24"/>
          <w:szCs w:val="24"/>
        </w:rPr>
        <w:t>о</w:t>
      </w:r>
      <w:r w:rsidR="00CE1775" w:rsidRPr="00CE1775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23.12.2020 № 14/3 «О бюджете муниципального округа Останкинский на 2021 год и плановый период 2022 и 2023 годов».</w:t>
      </w:r>
    </w:p>
    <w:p w14:paraId="150817E1" w14:textId="5855C686" w:rsidR="008358DE" w:rsidRDefault="008358DE" w:rsidP="008358D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D991A24" w14:textId="4BA60935" w:rsidR="00E410CA" w:rsidRDefault="008358DE" w:rsidP="00E410CA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410CA" w:rsidRPr="00CC550F">
        <w:rPr>
          <w:sz w:val="24"/>
          <w:szCs w:val="24"/>
        </w:rPr>
        <w:t>В обсуждении вопроса приняли участие</w:t>
      </w:r>
      <w:r w:rsidR="00E410CA">
        <w:rPr>
          <w:sz w:val="24"/>
          <w:szCs w:val="24"/>
        </w:rPr>
        <w:t>:</w:t>
      </w:r>
      <w:r w:rsidR="00E410CA" w:rsidRPr="00CC550F">
        <w:rPr>
          <w:sz w:val="24"/>
          <w:szCs w:val="24"/>
        </w:rPr>
        <w:t xml:space="preserve"> глава МО </w:t>
      </w:r>
      <w:r w:rsidR="00E410CA">
        <w:rPr>
          <w:sz w:val="24"/>
          <w:szCs w:val="24"/>
        </w:rPr>
        <w:t>Борисов В</w:t>
      </w:r>
      <w:r w:rsidR="00E410CA" w:rsidRPr="00CC550F">
        <w:rPr>
          <w:sz w:val="24"/>
          <w:szCs w:val="24"/>
        </w:rPr>
        <w:t>.</w:t>
      </w:r>
      <w:r w:rsidR="00E410CA">
        <w:rPr>
          <w:sz w:val="24"/>
          <w:szCs w:val="24"/>
        </w:rPr>
        <w:t>Ю</w:t>
      </w:r>
      <w:r w:rsidR="00E410CA" w:rsidRPr="00CC550F">
        <w:rPr>
          <w:sz w:val="24"/>
          <w:szCs w:val="24"/>
        </w:rPr>
        <w:t>.;</w:t>
      </w:r>
      <w:r w:rsidR="00E410CA">
        <w:rPr>
          <w:sz w:val="24"/>
          <w:szCs w:val="24"/>
        </w:rPr>
        <w:t xml:space="preserve"> </w:t>
      </w:r>
      <w:r w:rsidR="00E410CA" w:rsidRPr="00CC550F">
        <w:rPr>
          <w:sz w:val="24"/>
          <w:szCs w:val="24"/>
        </w:rPr>
        <w:t>депутаты:</w:t>
      </w:r>
      <w:r w:rsidR="00E410CA">
        <w:rPr>
          <w:sz w:val="24"/>
          <w:szCs w:val="24"/>
        </w:rPr>
        <w:t xml:space="preserve"> Цукасов С.С., Школьников А.Н., Федюнина Н.Н., Семенов С.Л.,</w:t>
      </w:r>
      <w:r w:rsidR="00E410CA" w:rsidRPr="00CC550F">
        <w:rPr>
          <w:sz w:val="24"/>
          <w:szCs w:val="24"/>
        </w:rPr>
        <w:t xml:space="preserve"> </w:t>
      </w:r>
      <w:r w:rsidR="00E410CA">
        <w:rPr>
          <w:sz w:val="24"/>
          <w:szCs w:val="24"/>
        </w:rPr>
        <w:t xml:space="preserve">Карпушин В.В., Кириков П.Д., Степанов М.В.,    Александров Н.А.; глава администрации МО Чекина С.С. </w:t>
      </w:r>
    </w:p>
    <w:p w14:paraId="04D6BCC2" w14:textId="48D034B3" w:rsidR="00CE1775" w:rsidRPr="00A7543A" w:rsidRDefault="009D2503" w:rsidP="00E410CA">
      <w:pPr>
        <w:tabs>
          <w:tab w:val="left" w:pos="660"/>
        </w:tabs>
        <w:jc w:val="both"/>
        <w:rPr>
          <w:bCs/>
          <w:sz w:val="25"/>
          <w:szCs w:val="25"/>
        </w:rPr>
      </w:pPr>
      <w:r>
        <w:rPr>
          <w:bCs/>
          <w:sz w:val="24"/>
          <w:szCs w:val="24"/>
        </w:rPr>
        <w:tab/>
      </w:r>
      <w:r w:rsidR="00CC3177" w:rsidRPr="00BC4B3B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E410CA">
        <w:rPr>
          <w:sz w:val="24"/>
          <w:szCs w:val="24"/>
        </w:rPr>
        <w:t>проект решения</w:t>
      </w:r>
      <w:r w:rsidR="001264DD">
        <w:rPr>
          <w:sz w:val="24"/>
          <w:szCs w:val="24"/>
        </w:rPr>
        <w:t xml:space="preserve"> </w:t>
      </w:r>
      <w:r w:rsidR="00CE1775">
        <w:rPr>
          <w:bCs/>
          <w:sz w:val="24"/>
          <w:szCs w:val="24"/>
        </w:rPr>
        <w:t>о</w:t>
      </w:r>
      <w:r w:rsidR="00CE1775" w:rsidRPr="00CE1775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23.12.2020 № 14/3 «О бюджете муниципального округа Останкинский на 2021 год и плановый период 2022 и 2023 годов».</w:t>
      </w:r>
    </w:p>
    <w:p w14:paraId="4170822E" w14:textId="6F6D9820" w:rsidR="007D46A3" w:rsidRDefault="00CE1775" w:rsidP="00CE1775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46A3" w:rsidRPr="00DA28BE">
        <w:rPr>
          <w:sz w:val="24"/>
          <w:szCs w:val="24"/>
        </w:rPr>
        <w:t xml:space="preserve">Результаты голосования: «за» - </w:t>
      </w:r>
      <w:r w:rsidR="007D46A3">
        <w:rPr>
          <w:sz w:val="24"/>
          <w:szCs w:val="24"/>
        </w:rPr>
        <w:t>1</w:t>
      </w:r>
      <w:r w:rsidR="00E410CA">
        <w:rPr>
          <w:sz w:val="24"/>
          <w:szCs w:val="24"/>
        </w:rPr>
        <w:t>0</w:t>
      </w:r>
      <w:r w:rsidR="007D46A3" w:rsidRPr="00DA28BE">
        <w:rPr>
          <w:sz w:val="24"/>
          <w:szCs w:val="24"/>
        </w:rPr>
        <w:t xml:space="preserve">; «против» - </w:t>
      </w:r>
      <w:r w:rsidR="00E410CA">
        <w:rPr>
          <w:sz w:val="24"/>
          <w:szCs w:val="24"/>
        </w:rPr>
        <w:t>2</w:t>
      </w:r>
      <w:r w:rsidR="007D46A3" w:rsidRPr="00DA28BE">
        <w:rPr>
          <w:sz w:val="24"/>
          <w:szCs w:val="24"/>
        </w:rPr>
        <w:t xml:space="preserve">; «воздержались» - </w:t>
      </w:r>
      <w:r w:rsidR="007D46A3">
        <w:rPr>
          <w:sz w:val="24"/>
          <w:szCs w:val="24"/>
        </w:rPr>
        <w:t>0</w:t>
      </w:r>
      <w:r w:rsidR="007D46A3" w:rsidRPr="00DA28BE">
        <w:rPr>
          <w:sz w:val="24"/>
          <w:szCs w:val="24"/>
        </w:rPr>
        <w:t>.</w:t>
      </w:r>
    </w:p>
    <w:p w14:paraId="7B87D3DE" w14:textId="638A69E2" w:rsidR="008358DE" w:rsidRPr="00DA28BE" w:rsidRDefault="008358DE" w:rsidP="00CC3177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4D7F020" w14:textId="437DF087" w:rsidR="008358DE" w:rsidRDefault="008358DE" w:rsidP="008358D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A4657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A4657F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A4657F"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4657F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CE177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прилагается)</w:t>
      </w:r>
    </w:p>
    <w:p w14:paraId="3953AC7E" w14:textId="1518068C" w:rsidR="00E410CA" w:rsidRDefault="0049697C" w:rsidP="00DF05BB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7397EC" w14:textId="06BF1FDE" w:rsidR="00CE1775" w:rsidRPr="00DA28BE" w:rsidRDefault="00CE1775" w:rsidP="00CE1775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DA28BE">
        <w:rPr>
          <w:b/>
          <w:sz w:val="24"/>
          <w:szCs w:val="24"/>
        </w:rPr>
        <w:t xml:space="preserve"> СЛУШАЛИ:</w:t>
      </w:r>
    </w:p>
    <w:p w14:paraId="74AC878D" w14:textId="77777777" w:rsidR="00DF05BB" w:rsidRDefault="00CE1775" w:rsidP="00DF05BB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CE1775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CE1775">
        <w:rPr>
          <w:iCs/>
          <w:sz w:val="24"/>
          <w:szCs w:val="24"/>
        </w:rPr>
        <w:t xml:space="preserve"> муниципального округа Останкинский Борисов</w:t>
      </w:r>
      <w:r>
        <w:rPr>
          <w:iCs/>
          <w:sz w:val="24"/>
          <w:szCs w:val="24"/>
        </w:rPr>
        <w:t>а</w:t>
      </w:r>
      <w:r w:rsidRPr="00CE1775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CE177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CE1775">
        <w:rPr>
          <w:sz w:val="24"/>
          <w:szCs w:val="24"/>
        </w:rPr>
        <w:t xml:space="preserve"> поощрении депутатов Совета депутатов муниципального округа Останкинский за январь, февраль и март месяцы 2021 года.</w:t>
      </w:r>
    </w:p>
    <w:p w14:paraId="3800AC02" w14:textId="77777777" w:rsidR="00DF05BB" w:rsidRDefault="00DF05BB" w:rsidP="00DF05BB">
      <w:pPr>
        <w:ind w:firstLine="708"/>
        <w:jc w:val="center"/>
        <w:rPr>
          <w:b/>
          <w:sz w:val="24"/>
          <w:szCs w:val="24"/>
        </w:rPr>
      </w:pPr>
    </w:p>
    <w:p w14:paraId="05E7D940" w14:textId="24397E50" w:rsidR="00CE1775" w:rsidRDefault="00CE1775" w:rsidP="00DF05BB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lastRenderedPageBreak/>
        <w:t>ВЫСТУПИЛИ:</w:t>
      </w:r>
    </w:p>
    <w:p w14:paraId="75793FE1" w14:textId="435CEC82" w:rsidR="00CE1775" w:rsidRPr="00A7543A" w:rsidRDefault="00CE1775" w:rsidP="00E410CA">
      <w:pPr>
        <w:tabs>
          <w:tab w:val="left" w:pos="660"/>
        </w:tabs>
        <w:jc w:val="both"/>
        <w:rPr>
          <w:bCs/>
          <w:sz w:val="25"/>
          <w:szCs w:val="25"/>
        </w:rPr>
      </w:pPr>
      <w:r>
        <w:rPr>
          <w:bCs/>
          <w:sz w:val="24"/>
          <w:szCs w:val="24"/>
        </w:rPr>
        <w:tab/>
      </w:r>
      <w:r w:rsidRPr="00BC4B3B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E410CA">
        <w:rPr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CE1775">
        <w:rPr>
          <w:sz w:val="24"/>
          <w:szCs w:val="24"/>
        </w:rPr>
        <w:t xml:space="preserve"> поощрении депутатов Совета депутатов муниципального округа Останкинский за январь, февраль и март месяцы 2021 года.</w:t>
      </w:r>
    </w:p>
    <w:p w14:paraId="47948DC1" w14:textId="50EF56CC" w:rsidR="00CE1775" w:rsidRDefault="00CE1775" w:rsidP="00CE1775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E410CA">
        <w:rPr>
          <w:sz w:val="24"/>
          <w:szCs w:val="24"/>
        </w:rPr>
        <w:t>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290EF810" w14:textId="77777777" w:rsidR="00CE1775" w:rsidRPr="00DA28BE" w:rsidRDefault="00CE1775" w:rsidP="00CE1775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E4F3436" w14:textId="686148D3" w:rsidR="00CE1775" w:rsidRDefault="00CE1775" w:rsidP="00CE1775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4/5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DA28BE">
        <w:rPr>
          <w:sz w:val="24"/>
          <w:szCs w:val="24"/>
        </w:rPr>
        <w:t>прилагается)</w:t>
      </w:r>
    </w:p>
    <w:p w14:paraId="53336D1B" w14:textId="77777777" w:rsidR="00E410CA" w:rsidRDefault="00CE1775" w:rsidP="00D21FEE">
      <w:pPr>
        <w:tabs>
          <w:tab w:val="left" w:pos="720"/>
        </w:tabs>
        <w:spacing w:line="1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7C3AE8" w14:textId="08E1A2E9" w:rsidR="00CE1775" w:rsidRPr="00DA28BE" w:rsidRDefault="00CE1775" w:rsidP="00CE1775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DA28BE">
        <w:rPr>
          <w:b/>
          <w:sz w:val="24"/>
          <w:szCs w:val="24"/>
        </w:rPr>
        <w:t xml:space="preserve"> СЛУШАЛИ:</w:t>
      </w:r>
    </w:p>
    <w:p w14:paraId="0674E237" w14:textId="5DA0B382" w:rsidR="00CE1775" w:rsidRPr="00CE1775" w:rsidRDefault="00CE1775" w:rsidP="00CE1775">
      <w:pPr>
        <w:ind w:firstLine="567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CE1775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CE1775">
        <w:rPr>
          <w:iCs/>
          <w:sz w:val="24"/>
          <w:szCs w:val="24"/>
        </w:rPr>
        <w:t xml:space="preserve"> муниципального округа Останкинский Борисов</w:t>
      </w:r>
      <w:r>
        <w:rPr>
          <w:iCs/>
          <w:sz w:val="24"/>
          <w:szCs w:val="24"/>
        </w:rPr>
        <w:t>а</w:t>
      </w:r>
      <w:r w:rsidRPr="00CE1775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CE177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CE1775">
        <w:rPr>
          <w:sz w:val="24"/>
          <w:szCs w:val="24"/>
        </w:rPr>
        <w:t xml:space="preserve"> премировании главы администрации муниципального округа Останкинский за 1 квартал 2021 года.</w:t>
      </w:r>
    </w:p>
    <w:p w14:paraId="0627502D" w14:textId="76ED81F1" w:rsidR="00CE1775" w:rsidRDefault="00CE1775" w:rsidP="00CE1775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09EF24A" w14:textId="20015567" w:rsidR="00E410CA" w:rsidRDefault="00E410CA" w:rsidP="004D27E9">
      <w:pPr>
        <w:ind w:firstLine="567"/>
        <w:jc w:val="both"/>
        <w:rPr>
          <w:bCs/>
          <w:sz w:val="24"/>
          <w:szCs w:val="24"/>
        </w:rPr>
      </w:pPr>
      <w:r w:rsidRPr="00E410CA">
        <w:rPr>
          <w:bCs/>
          <w:sz w:val="24"/>
          <w:szCs w:val="24"/>
        </w:rPr>
        <w:t>Депутат</w:t>
      </w:r>
      <w:r w:rsidR="00F25410">
        <w:rPr>
          <w:bCs/>
          <w:sz w:val="24"/>
          <w:szCs w:val="24"/>
        </w:rPr>
        <w:t>ы</w:t>
      </w:r>
      <w:r w:rsidRPr="00E410CA">
        <w:rPr>
          <w:bCs/>
          <w:sz w:val="24"/>
          <w:szCs w:val="24"/>
        </w:rPr>
        <w:t xml:space="preserve"> Семенов С.Л. </w:t>
      </w:r>
      <w:r w:rsidR="00F25410">
        <w:rPr>
          <w:bCs/>
          <w:sz w:val="24"/>
          <w:szCs w:val="24"/>
        </w:rPr>
        <w:t xml:space="preserve">и Федюнина Н.Н. </w:t>
      </w:r>
      <w:r w:rsidRPr="00E410CA">
        <w:rPr>
          <w:bCs/>
          <w:sz w:val="24"/>
          <w:szCs w:val="24"/>
        </w:rPr>
        <w:t>попросил</w:t>
      </w:r>
      <w:r w:rsidR="00F25410">
        <w:rPr>
          <w:bCs/>
          <w:sz w:val="24"/>
          <w:szCs w:val="24"/>
        </w:rPr>
        <w:t>и</w:t>
      </w:r>
      <w:r w:rsidRPr="00E410CA">
        <w:rPr>
          <w:bCs/>
          <w:sz w:val="24"/>
          <w:szCs w:val="24"/>
        </w:rPr>
        <w:t xml:space="preserve"> дать пояснения по аренде зала для проведения заседаний Совета депутатов.</w:t>
      </w:r>
    </w:p>
    <w:p w14:paraId="6E361DD1" w14:textId="1FA1F74D" w:rsidR="00F25410" w:rsidRPr="00E410CA" w:rsidRDefault="00F25410" w:rsidP="004D27E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 МО Чекина С.С., заместитель главы администрации МО Гавага В.П. и советник юридической службы администрации МО Штырков Е.В. дали соответствующие пояснения.</w:t>
      </w:r>
    </w:p>
    <w:p w14:paraId="27C11EC2" w14:textId="082672DA" w:rsidR="00CE1775" w:rsidRPr="00A02640" w:rsidRDefault="00CE1775" w:rsidP="00D21FEE">
      <w:pPr>
        <w:tabs>
          <w:tab w:val="left" w:pos="660"/>
        </w:tabs>
        <w:jc w:val="both"/>
        <w:rPr>
          <w:sz w:val="28"/>
          <w:szCs w:val="28"/>
        </w:rPr>
      </w:pPr>
      <w:r>
        <w:rPr>
          <w:bCs/>
          <w:sz w:val="24"/>
          <w:szCs w:val="24"/>
        </w:rPr>
        <w:tab/>
      </w:r>
      <w:r w:rsidRPr="00BC4B3B">
        <w:rPr>
          <w:sz w:val="24"/>
          <w:szCs w:val="24"/>
        </w:rPr>
        <w:t xml:space="preserve">Председательствующий Борисов В.Ю. поставил на голосование </w:t>
      </w:r>
      <w:r w:rsidR="00E410CA">
        <w:rPr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E410CA">
        <w:rPr>
          <w:sz w:val="24"/>
          <w:szCs w:val="24"/>
        </w:rPr>
        <w:t>о</w:t>
      </w:r>
      <w:r w:rsidRPr="00CE1775">
        <w:rPr>
          <w:sz w:val="24"/>
          <w:szCs w:val="24"/>
        </w:rPr>
        <w:t xml:space="preserve"> премировании главы администрации муниципального округа Останкинский за 1 квартал 2021 года</w:t>
      </w:r>
      <w:r w:rsidRPr="00A02640">
        <w:rPr>
          <w:sz w:val="28"/>
          <w:szCs w:val="28"/>
        </w:rPr>
        <w:t>.</w:t>
      </w:r>
    </w:p>
    <w:p w14:paraId="5B60A1F3" w14:textId="7BC0DBFC" w:rsidR="00CE1775" w:rsidRDefault="00CE1775" w:rsidP="00D21FEE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 w:rsidR="006D3FA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2531C53D" w14:textId="77777777" w:rsidR="00CE1775" w:rsidRPr="00DA28BE" w:rsidRDefault="00CE1775" w:rsidP="00CE1775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1688676" w14:textId="7E10E8DD" w:rsidR="00CE1775" w:rsidRDefault="00CE1775" w:rsidP="00CE1775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4/6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DA28BE">
        <w:rPr>
          <w:sz w:val="24"/>
          <w:szCs w:val="24"/>
        </w:rPr>
        <w:t>прилагается)</w:t>
      </w:r>
    </w:p>
    <w:p w14:paraId="21A7D77A" w14:textId="77777777" w:rsidR="00C931E0" w:rsidRDefault="00C931E0" w:rsidP="00C931E0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085A2593" w14:textId="76DB7AB2" w:rsidR="00CB6E54" w:rsidRDefault="001879B3" w:rsidP="003B5D29">
      <w:pPr>
        <w:tabs>
          <w:tab w:val="left" w:pos="709"/>
          <w:tab w:val="left" w:pos="993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5F71E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1879B3">
        <w:rPr>
          <w:sz w:val="24"/>
          <w:szCs w:val="24"/>
        </w:rPr>
        <w:t xml:space="preserve">Глава муниципального округа Борисов В.Ю. </w:t>
      </w:r>
      <w:r w:rsidR="00270FEC">
        <w:rPr>
          <w:sz w:val="24"/>
          <w:szCs w:val="24"/>
        </w:rPr>
        <w:t xml:space="preserve">проинформировал присутствующих </w:t>
      </w:r>
      <w:r w:rsidR="003B5D29">
        <w:rPr>
          <w:sz w:val="24"/>
          <w:szCs w:val="24"/>
        </w:rPr>
        <w:t>о</w:t>
      </w:r>
      <w:r w:rsidR="00EF1496">
        <w:rPr>
          <w:sz w:val="24"/>
          <w:szCs w:val="24"/>
        </w:rPr>
        <w:t xml:space="preserve"> том, что по регламенту реализации отдельных полномочий города Москвы по заслушиванию отчета главы управы Останкинского района города Москвы и информации руководителей городских организаций на данном заседании должен </w:t>
      </w:r>
      <w:r w:rsidR="00CB6E54" w:rsidRPr="00643255">
        <w:rPr>
          <w:sz w:val="24"/>
          <w:szCs w:val="24"/>
        </w:rPr>
        <w:t>б</w:t>
      </w:r>
      <w:r w:rsidR="00EF1496">
        <w:rPr>
          <w:sz w:val="24"/>
          <w:szCs w:val="24"/>
        </w:rPr>
        <w:t>ыть</w:t>
      </w:r>
      <w:r w:rsidR="00CB6E54" w:rsidRPr="00643255">
        <w:rPr>
          <w:sz w:val="24"/>
          <w:szCs w:val="24"/>
        </w:rPr>
        <w:t xml:space="preserve"> утвержден переч</w:t>
      </w:r>
      <w:r w:rsidR="00EF1496">
        <w:rPr>
          <w:sz w:val="24"/>
          <w:szCs w:val="24"/>
        </w:rPr>
        <w:t>е</w:t>
      </w:r>
      <w:r w:rsidR="00CB6E54" w:rsidRPr="00643255">
        <w:rPr>
          <w:sz w:val="24"/>
          <w:szCs w:val="24"/>
        </w:rPr>
        <w:t>н</w:t>
      </w:r>
      <w:r w:rsidR="00EF1496">
        <w:rPr>
          <w:sz w:val="24"/>
          <w:szCs w:val="24"/>
        </w:rPr>
        <w:t>ь</w:t>
      </w:r>
      <w:r w:rsidR="00CB6E54" w:rsidRPr="00643255">
        <w:rPr>
          <w:sz w:val="24"/>
          <w:szCs w:val="24"/>
        </w:rPr>
        <w:t xml:space="preserve"> вопросов к отчету главы управы</w:t>
      </w:r>
      <w:r w:rsidR="00F25410">
        <w:rPr>
          <w:sz w:val="24"/>
          <w:szCs w:val="24"/>
        </w:rPr>
        <w:t xml:space="preserve"> (прилагается).</w:t>
      </w:r>
    </w:p>
    <w:p w14:paraId="19156CE5" w14:textId="18A11656" w:rsidR="00F25410" w:rsidRPr="00643255" w:rsidRDefault="00F25410" w:rsidP="003B5D29">
      <w:pPr>
        <w:tabs>
          <w:tab w:val="left" w:pos="709"/>
          <w:tab w:val="left" w:pos="993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Семенов С.Л. предложил профильной комиссии доработать предлагаемы</w:t>
      </w:r>
      <w:r w:rsidR="00B53BAF">
        <w:rPr>
          <w:sz w:val="24"/>
          <w:szCs w:val="24"/>
        </w:rPr>
        <w:t>й</w:t>
      </w:r>
      <w:r>
        <w:rPr>
          <w:sz w:val="24"/>
          <w:szCs w:val="24"/>
        </w:rPr>
        <w:t xml:space="preserve"> перечень вопросов</w:t>
      </w:r>
      <w:r w:rsidR="00B53BAF">
        <w:rPr>
          <w:sz w:val="24"/>
          <w:szCs w:val="24"/>
        </w:rPr>
        <w:t xml:space="preserve"> и направить в установленный срок в управу</w:t>
      </w:r>
      <w:r>
        <w:rPr>
          <w:sz w:val="24"/>
          <w:szCs w:val="24"/>
        </w:rPr>
        <w:t>.</w:t>
      </w:r>
    </w:p>
    <w:p w14:paraId="529974CD" w14:textId="25C50B92" w:rsidR="00270FEC" w:rsidRPr="00A876E1" w:rsidRDefault="00F93FCF" w:rsidP="00F25410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F25410" w:rsidRPr="00BC4B3B">
        <w:rPr>
          <w:sz w:val="24"/>
          <w:szCs w:val="24"/>
        </w:rPr>
        <w:t xml:space="preserve">Председательствующий Борисов В.Ю. </w:t>
      </w:r>
      <w:r w:rsidR="00F25410">
        <w:rPr>
          <w:sz w:val="24"/>
          <w:szCs w:val="24"/>
        </w:rPr>
        <w:t xml:space="preserve">предложил принять за основу прилагаемый перечень вопросов и </w:t>
      </w:r>
      <w:r w:rsidR="00F25410" w:rsidRPr="00BC4B3B">
        <w:rPr>
          <w:sz w:val="24"/>
          <w:szCs w:val="24"/>
        </w:rPr>
        <w:t xml:space="preserve">поставил </w:t>
      </w:r>
      <w:r w:rsidR="00F25410">
        <w:rPr>
          <w:sz w:val="24"/>
          <w:szCs w:val="24"/>
        </w:rPr>
        <w:t>данное предложение на голосование</w:t>
      </w:r>
      <w:r w:rsidR="00270FEC">
        <w:rPr>
          <w:bCs/>
          <w:sz w:val="24"/>
          <w:szCs w:val="24"/>
        </w:rPr>
        <w:t>.</w:t>
      </w:r>
    </w:p>
    <w:p w14:paraId="4A48F0A1" w14:textId="0539A5A8" w:rsidR="0049697C" w:rsidRDefault="00F25410" w:rsidP="00F25410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53BAF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B53BAF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7675B1">
        <w:rPr>
          <w:sz w:val="24"/>
          <w:szCs w:val="24"/>
        </w:rPr>
        <w:t>; «не приняли участие в голосовании» - 1.</w:t>
      </w:r>
    </w:p>
    <w:p w14:paraId="7AF1FBE0" w14:textId="77777777" w:rsidR="00F25410" w:rsidRDefault="00F25410" w:rsidP="00D21FEE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099600D7" w14:textId="3DE61800" w:rsidR="003B5D29" w:rsidRPr="00643255" w:rsidRDefault="00625FF8" w:rsidP="003B5D29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5F71E3">
        <w:rPr>
          <w:bCs/>
          <w:sz w:val="24"/>
          <w:szCs w:val="24"/>
        </w:rPr>
        <w:t>2</w:t>
      </w:r>
      <w:r w:rsidR="00F93FCF" w:rsidRPr="00270FEC">
        <w:rPr>
          <w:bCs/>
          <w:sz w:val="24"/>
          <w:szCs w:val="24"/>
        </w:rPr>
        <w:t xml:space="preserve">. </w:t>
      </w:r>
      <w:r w:rsidR="003B5D29" w:rsidRPr="001879B3">
        <w:rPr>
          <w:sz w:val="24"/>
          <w:szCs w:val="24"/>
        </w:rPr>
        <w:t xml:space="preserve">Глава муниципального округа Борисов В.Ю. </w:t>
      </w:r>
      <w:r w:rsidR="003B5D29">
        <w:rPr>
          <w:sz w:val="24"/>
          <w:szCs w:val="24"/>
        </w:rPr>
        <w:t>проинформировал присутствующих о</w:t>
      </w:r>
      <w:r w:rsidR="003B5D29" w:rsidRPr="003B5D29">
        <w:rPr>
          <w:bCs/>
          <w:sz w:val="24"/>
          <w:szCs w:val="24"/>
        </w:rPr>
        <w:t xml:space="preserve"> </w:t>
      </w:r>
      <w:r w:rsidR="00B53BAF">
        <w:rPr>
          <w:bCs/>
          <w:sz w:val="24"/>
          <w:szCs w:val="24"/>
        </w:rPr>
        <w:t>предложениях по закреплению депутатов за домовладениями.</w:t>
      </w:r>
    </w:p>
    <w:p w14:paraId="01627CD7" w14:textId="62FF38DC" w:rsidR="00393443" w:rsidRDefault="00CC2682" w:rsidP="005878C5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878C5">
        <w:rPr>
          <w:bCs/>
          <w:sz w:val="24"/>
          <w:szCs w:val="24"/>
        </w:rPr>
        <w:t>По</w:t>
      </w:r>
      <w:r w:rsidR="00B53BAF">
        <w:rPr>
          <w:bCs/>
          <w:sz w:val="24"/>
          <w:szCs w:val="24"/>
        </w:rPr>
        <w:t xml:space="preserve"> результат</w:t>
      </w:r>
      <w:r w:rsidR="005878C5">
        <w:rPr>
          <w:bCs/>
          <w:sz w:val="24"/>
          <w:szCs w:val="24"/>
        </w:rPr>
        <w:t>ам</w:t>
      </w:r>
      <w:r w:rsidR="00B53BAF">
        <w:rPr>
          <w:bCs/>
          <w:sz w:val="24"/>
          <w:szCs w:val="24"/>
        </w:rPr>
        <w:t xml:space="preserve"> обсуждения </w:t>
      </w:r>
      <w:r w:rsidR="005878C5">
        <w:rPr>
          <w:sz w:val="24"/>
          <w:szCs w:val="24"/>
        </w:rPr>
        <w:t>п</w:t>
      </w:r>
      <w:r w:rsidR="005878C5" w:rsidRPr="00BC4B3B">
        <w:rPr>
          <w:sz w:val="24"/>
          <w:szCs w:val="24"/>
        </w:rPr>
        <w:t>редседательствующий Борисов В.Ю.</w:t>
      </w:r>
      <w:r w:rsidR="005878C5">
        <w:rPr>
          <w:sz w:val="24"/>
          <w:szCs w:val="24"/>
        </w:rPr>
        <w:t xml:space="preserve"> </w:t>
      </w:r>
      <w:r w:rsidR="00B53BAF">
        <w:rPr>
          <w:bCs/>
          <w:sz w:val="24"/>
          <w:szCs w:val="24"/>
        </w:rPr>
        <w:t>пост</w:t>
      </w:r>
      <w:r w:rsidR="005878C5">
        <w:rPr>
          <w:bCs/>
          <w:sz w:val="24"/>
          <w:szCs w:val="24"/>
        </w:rPr>
        <w:t>авил на голосование</w:t>
      </w:r>
      <w:r w:rsidR="00B53BAF">
        <w:rPr>
          <w:bCs/>
          <w:sz w:val="24"/>
          <w:szCs w:val="24"/>
        </w:rPr>
        <w:t xml:space="preserve"> </w:t>
      </w:r>
      <w:r w:rsidR="005878C5">
        <w:rPr>
          <w:bCs/>
          <w:sz w:val="24"/>
          <w:szCs w:val="24"/>
        </w:rPr>
        <w:t xml:space="preserve">следующие </w:t>
      </w:r>
      <w:r w:rsidR="00B53BAF">
        <w:rPr>
          <w:bCs/>
          <w:sz w:val="24"/>
          <w:szCs w:val="24"/>
        </w:rPr>
        <w:t>предложения по закреп</w:t>
      </w:r>
      <w:r w:rsidR="005878C5">
        <w:rPr>
          <w:bCs/>
          <w:sz w:val="24"/>
          <w:szCs w:val="24"/>
        </w:rPr>
        <w:t>лению депутатов</w:t>
      </w:r>
      <w:r w:rsidR="00B53BAF">
        <w:rPr>
          <w:bCs/>
          <w:sz w:val="24"/>
          <w:szCs w:val="24"/>
        </w:rPr>
        <w:t xml:space="preserve"> за домовладениями</w:t>
      </w:r>
      <w:r w:rsidR="00043C0D">
        <w:rPr>
          <w:bCs/>
          <w:sz w:val="24"/>
          <w:szCs w:val="24"/>
        </w:rPr>
        <w:t xml:space="preserve"> к имеющемуся перечню</w:t>
      </w:r>
      <w:r w:rsidR="00B53BAF">
        <w:rPr>
          <w:bCs/>
          <w:sz w:val="24"/>
          <w:szCs w:val="24"/>
        </w:rPr>
        <w:t xml:space="preserve">: </w:t>
      </w:r>
    </w:p>
    <w:p w14:paraId="0E21C163" w14:textId="70EAFE70" w:rsidR="00393443" w:rsidRPr="005878C5" w:rsidRDefault="00C43504" w:rsidP="00D21FEE">
      <w:pPr>
        <w:pStyle w:val="a3"/>
        <w:numPr>
          <w:ilvl w:val="0"/>
          <w:numId w:val="25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878C5" w:rsidRPr="005878C5">
        <w:rPr>
          <w:rFonts w:ascii="Times New Roman" w:hAnsi="Times New Roman" w:cs="Times New Roman"/>
          <w:bCs/>
          <w:sz w:val="24"/>
          <w:szCs w:val="24"/>
        </w:rPr>
        <w:t>л</w:t>
      </w:r>
      <w:r w:rsidR="005878C5">
        <w:rPr>
          <w:rFonts w:ascii="Times New Roman" w:hAnsi="Times New Roman" w:cs="Times New Roman"/>
          <w:bCs/>
          <w:sz w:val="24"/>
          <w:szCs w:val="24"/>
        </w:rPr>
        <w:t>.</w:t>
      </w:r>
      <w:r w:rsidR="005878C5" w:rsidRPr="005878C5">
        <w:rPr>
          <w:rFonts w:ascii="Times New Roman" w:hAnsi="Times New Roman" w:cs="Times New Roman"/>
          <w:bCs/>
          <w:sz w:val="24"/>
          <w:szCs w:val="24"/>
        </w:rPr>
        <w:t xml:space="preserve"> Олонецкая, д.</w:t>
      </w:r>
      <w:r w:rsidR="00587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8C5" w:rsidRPr="005878C5">
        <w:rPr>
          <w:rFonts w:ascii="Times New Roman" w:hAnsi="Times New Roman" w:cs="Times New Roman"/>
          <w:bCs/>
          <w:sz w:val="24"/>
          <w:szCs w:val="24"/>
        </w:rPr>
        <w:t>4</w:t>
      </w:r>
      <w:r w:rsidR="00043C0D">
        <w:rPr>
          <w:rFonts w:ascii="Times New Roman" w:hAnsi="Times New Roman" w:cs="Times New Roman"/>
          <w:bCs/>
          <w:sz w:val="24"/>
          <w:szCs w:val="24"/>
        </w:rPr>
        <w:t xml:space="preserve"> - Александров Н.А., Борисов В.Ю., Карпушин В.В. Цукасов С.С., Кириков П.Д.;</w:t>
      </w:r>
    </w:p>
    <w:p w14:paraId="0AFEF5C6" w14:textId="056538DC" w:rsidR="00032D30" w:rsidRDefault="00C43504" w:rsidP="00D21FEE">
      <w:pPr>
        <w:pStyle w:val="a3"/>
        <w:numPr>
          <w:ilvl w:val="0"/>
          <w:numId w:val="25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043C0D" w:rsidRPr="00043C0D">
        <w:rPr>
          <w:rFonts w:ascii="Times New Roman" w:hAnsi="Times New Roman" w:cs="Times New Roman"/>
          <w:bCs/>
          <w:sz w:val="24"/>
          <w:szCs w:val="24"/>
        </w:rPr>
        <w:t>л</w:t>
      </w:r>
      <w:r w:rsidR="00043C0D">
        <w:rPr>
          <w:rFonts w:ascii="Times New Roman" w:hAnsi="Times New Roman" w:cs="Times New Roman"/>
          <w:bCs/>
          <w:sz w:val="24"/>
          <w:szCs w:val="24"/>
        </w:rPr>
        <w:t>.</w:t>
      </w:r>
      <w:r w:rsidR="00043C0D" w:rsidRPr="00043C0D">
        <w:rPr>
          <w:rFonts w:ascii="Times New Roman" w:hAnsi="Times New Roman" w:cs="Times New Roman"/>
          <w:bCs/>
          <w:sz w:val="24"/>
          <w:szCs w:val="24"/>
        </w:rPr>
        <w:t xml:space="preserve"> Бол</w:t>
      </w:r>
      <w:r w:rsidR="00043C0D">
        <w:rPr>
          <w:rFonts w:ascii="Times New Roman" w:hAnsi="Times New Roman" w:cs="Times New Roman"/>
          <w:bCs/>
          <w:sz w:val="24"/>
          <w:szCs w:val="24"/>
        </w:rPr>
        <w:t>ь</w:t>
      </w:r>
      <w:r w:rsidR="00043C0D" w:rsidRPr="00043C0D">
        <w:rPr>
          <w:rFonts w:ascii="Times New Roman" w:hAnsi="Times New Roman" w:cs="Times New Roman"/>
          <w:bCs/>
          <w:sz w:val="24"/>
          <w:szCs w:val="24"/>
        </w:rPr>
        <w:t xml:space="preserve">шая Марьинская, д.11 </w:t>
      </w:r>
      <w:r w:rsidR="00043C0D">
        <w:rPr>
          <w:rFonts w:ascii="Times New Roman" w:hAnsi="Times New Roman" w:cs="Times New Roman"/>
          <w:bCs/>
          <w:sz w:val="24"/>
          <w:szCs w:val="24"/>
        </w:rPr>
        <w:t>- Кезин М.С.;</w:t>
      </w:r>
    </w:p>
    <w:p w14:paraId="2471A6EF" w14:textId="2B1FDA74" w:rsidR="00043C0D" w:rsidRDefault="00C43504" w:rsidP="00D21FEE">
      <w:pPr>
        <w:pStyle w:val="a3"/>
        <w:numPr>
          <w:ilvl w:val="0"/>
          <w:numId w:val="25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043C0D">
        <w:rPr>
          <w:rFonts w:ascii="Times New Roman" w:hAnsi="Times New Roman" w:cs="Times New Roman"/>
          <w:bCs/>
          <w:sz w:val="24"/>
          <w:szCs w:val="24"/>
        </w:rPr>
        <w:t>л. Сельскохозяйственная, д.</w:t>
      </w:r>
      <w:r w:rsidR="00767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C0D">
        <w:rPr>
          <w:rFonts w:ascii="Times New Roman" w:hAnsi="Times New Roman" w:cs="Times New Roman"/>
          <w:bCs/>
          <w:sz w:val="24"/>
          <w:szCs w:val="24"/>
        </w:rPr>
        <w:t>35 - Карпушин В.В.;</w:t>
      </w:r>
    </w:p>
    <w:p w14:paraId="400CEFB0" w14:textId="32CD3454" w:rsidR="00043C0D" w:rsidRDefault="00C43504" w:rsidP="00D21FEE">
      <w:pPr>
        <w:pStyle w:val="a3"/>
        <w:numPr>
          <w:ilvl w:val="0"/>
          <w:numId w:val="25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043C0D">
        <w:rPr>
          <w:rFonts w:ascii="Times New Roman" w:hAnsi="Times New Roman" w:cs="Times New Roman"/>
          <w:bCs/>
          <w:sz w:val="24"/>
          <w:szCs w:val="24"/>
        </w:rPr>
        <w:t>л. Березовая аллея, д.17, корп.1 - Александров Н.А., Борисов В.Ю., Карпушин В.В. Цукасов С.С., Степанов М.В.</w:t>
      </w:r>
    </w:p>
    <w:p w14:paraId="3F573C07" w14:textId="15B43C62" w:rsidR="00043C0D" w:rsidRDefault="00C43504" w:rsidP="00D21FEE">
      <w:pPr>
        <w:pStyle w:val="a3"/>
        <w:numPr>
          <w:ilvl w:val="0"/>
          <w:numId w:val="25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043C0D">
        <w:rPr>
          <w:rFonts w:ascii="Times New Roman" w:hAnsi="Times New Roman" w:cs="Times New Roman"/>
          <w:bCs/>
          <w:sz w:val="24"/>
          <w:szCs w:val="24"/>
        </w:rPr>
        <w:t>л. Березовая аллея, д.</w:t>
      </w:r>
      <w:r w:rsidR="00767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C0D">
        <w:rPr>
          <w:rFonts w:ascii="Times New Roman" w:hAnsi="Times New Roman" w:cs="Times New Roman"/>
          <w:bCs/>
          <w:sz w:val="24"/>
          <w:szCs w:val="24"/>
        </w:rPr>
        <w:t>17, корп.</w:t>
      </w:r>
      <w:r w:rsidR="00767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C0D">
        <w:rPr>
          <w:rFonts w:ascii="Times New Roman" w:hAnsi="Times New Roman" w:cs="Times New Roman"/>
          <w:bCs/>
          <w:sz w:val="24"/>
          <w:szCs w:val="24"/>
        </w:rPr>
        <w:t>2 - Кунаков К.О.;</w:t>
      </w:r>
    </w:p>
    <w:p w14:paraId="17F84C70" w14:textId="2B4029F8" w:rsidR="00043C0D" w:rsidRDefault="00C43504" w:rsidP="00D21FEE">
      <w:pPr>
        <w:pStyle w:val="a3"/>
        <w:numPr>
          <w:ilvl w:val="0"/>
          <w:numId w:val="25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043C0D">
        <w:rPr>
          <w:rFonts w:ascii="Times New Roman" w:hAnsi="Times New Roman" w:cs="Times New Roman"/>
          <w:bCs/>
          <w:sz w:val="24"/>
          <w:szCs w:val="24"/>
        </w:rPr>
        <w:t>л. Академика Королева, д.</w:t>
      </w:r>
      <w:r w:rsidR="007E3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C0D">
        <w:rPr>
          <w:rFonts w:ascii="Times New Roman" w:hAnsi="Times New Roman" w:cs="Times New Roman"/>
          <w:bCs/>
          <w:sz w:val="24"/>
          <w:szCs w:val="24"/>
        </w:rPr>
        <w:t>4,</w:t>
      </w:r>
      <w:r w:rsidR="007E3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C0D">
        <w:rPr>
          <w:rFonts w:ascii="Times New Roman" w:hAnsi="Times New Roman" w:cs="Times New Roman"/>
          <w:bCs/>
          <w:sz w:val="24"/>
          <w:szCs w:val="24"/>
        </w:rPr>
        <w:t>корп.</w:t>
      </w:r>
      <w:r w:rsidR="007E37FC">
        <w:rPr>
          <w:rFonts w:ascii="Times New Roman" w:hAnsi="Times New Roman" w:cs="Times New Roman"/>
          <w:bCs/>
          <w:sz w:val="24"/>
          <w:szCs w:val="24"/>
        </w:rPr>
        <w:t xml:space="preserve"> 1 - Карпушин В.В.;</w:t>
      </w:r>
    </w:p>
    <w:p w14:paraId="48B45B36" w14:textId="57E54220" w:rsidR="007E37FC" w:rsidRDefault="00C43504" w:rsidP="00D21FEE">
      <w:pPr>
        <w:pStyle w:val="a3"/>
        <w:numPr>
          <w:ilvl w:val="0"/>
          <w:numId w:val="25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E37FC">
        <w:rPr>
          <w:rFonts w:ascii="Times New Roman" w:hAnsi="Times New Roman" w:cs="Times New Roman"/>
          <w:bCs/>
          <w:sz w:val="24"/>
          <w:szCs w:val="24"/>
        </w:rPr>
        <w:t xml:space="preserve">л. 2-я Останкинская, д.10 </w:t>
      </w:r>
      <w:r w:rsidR="007675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37FC">
        <w:rPr>
          <w:rFonts w:ascii="Times New Roman" w:hAnsi="Times New Roman" w:cs="Times New Roman"/>
          <w:bCs/>
          <w:sz w:val="24"/>
          <w:szCs w:val="24"/>
        </w:rPr>
        <w:t>Александров Н.А.</w:t>
      </w:r>
    </w:p>
    <w:p w14:paraId="17029641" w14:textId="112FF02D" w:rsidR="007E37FC" w:rsidRPr="007E37FC" w:rsidRDefault="00D21FEE" w:rsidP="00D21FEE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37FC" w:rsidRPr="007E37FC">
        <w:rPr>
          <w:sz w:val="24"/>
          <w:szCs w:val="24"/>
        </w:rPr>
        <w:t xml:space="preserve">Результаты голосования: «за» - </w:t>
      </w:r>
      <w:r w:rsidR="007675B1">
        <w:rPr>
          <w:sz w:val="24"/>
          <w:szCs w:val="24"/>
        </w:rPr>
        <w:t>11</w:t>
      </w:r>
      <w:r w:rsidR="007E37FC" w:rsidRPr="007E37FC">
        <w:rPr>
          <w:sz w:val="24"/>
          <w:szCs w:val="24"/>
        </w:rPr>
        <w:t xml:space="preserve">; «против» - </w:t>
      </w:r>
      <w:r w:rsidR="007675B1">
        <w:rPr>
          <w:sz w:val="24"/>
          <w:szCs w:val="24"/>
        </w:rPr>
        <w:t>0</w:t>
      </w:r>
      <w:r w:rsidR="007E37FC" w:rsidRPr="007E37FC">
        <w:rPr>
          <w:sz w:val="24"/>
          <w:szCs w:val="24"/>
        </w:rPr>
        <w:t xml:space="preserve">; «воздержались» - </w:t>
      </w:r>
      <w:r w:rsidR="007675B1">
        <w:rPr>
          <w:sz w:val="24"/>
          <w:szCs w:val="24"/>
        </w:rPr>
        <w:t>1</w:t>
      </w:r>
      <w:r w:rsidR="007E37FC" w:rsidRPr="007E37FC">
        <w:rPr>
          <w:sz w:val="24"/>
          <w:szCs w:val="24"/>
        </w:rPr>
        <w:t>.</w:t>
      </w:r>
    </w:p>
    <w:p w14:paraId="64BB886A" w14:textId="77777777" w:rsidR="00D956B3" w:rsidRDefault="00D956B3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38FD33DD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114BCE64" w14:textId="77777777" w:rsidR="00DF05BB" w:rsidRDefault="00DF05BB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FB86D73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6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7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0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0"/>
  </w:num>
  <w:num w:numId="5">
    <w:abstractNumId w:val="5"/>
  </w:num>
  <w:num w:numId="6">
    <w:abstractNumId w:val="23"/>
  </w:num>
  <w:num w:numId="7">
    <w:abstractNumId w:val="3"/>
  </w:num>
  <w:num w:numId="8">
    <w:abstractNumId w:val="25"/>
  </w:num>
  <w:num w:numId="9">
    <w:abstractNumId w:val="20"/>
  </w:num>
  <w:num w:numId="10">
    <w:abstractNumId w:val="9"/>
  </w:num>
  <w:num w:numId="11">
    <w:abstractNumId w:val="18"/>
  </w:num>
  <w:num w:numId="12">
    <w:abstractNumId w:val="7"/>
  </w:num>
  <w:num w:numId="13">
    <w:abstractNumId w:val="22"/>
  </w:num>
  <w:num w:numId="14">
    <w:abstractNumId w:val="6"/>
  </w:num>
  <w:num w:numId="15">
    <w:abstractNumId w:val="19"/>
  </w:num>
  <w:num w:numId="16">
    <w:abstractNumId w:val="15"/>
  </w:num>
  <w:num w:numId="17">
    <w:abstractNumId w:val="12"/>
  </w:num>
  <w:num w:numId="18">
    <w:abstractNumId w:val="13"/>
  </w:num>
  <w:num w:numId="19">
    <w:abstractNumId w:val="21"/>
  </w:num>
  <w:num w:numId="20">
    <w:abstractNumId w:val="14"/>
  </w:num>
  <w:num w:numId="21">
    <w:abstractNumId w:val="11"/>
  </w:num>
  <w:num w:numId="22">
    <w:abstractNumId w:val="1"/>
  </w:num>
  <w:num w:numId="23">
    <w:abstractNumId w:val="0"/>
  </w:num>
  <w:num w:numId="24">
    <w:abstractNumId w:val="4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5DF2"/>
    <w:rsid w:val="000072C4"/>
    <w:rsid w:val="00013A72"/>
    <w:rsid w:val="0002146B"/>
    <w:rsid w:val="00032D30"/>
    <w:rsid w:val="00033498"/>
    <w:rsid w:val="00043C0D"/>
    <w:rsid w:val="00047FB0"/>
    <w:rsid w:val="000524E3"/>
    <w:rsid w:val="00061083"/>
    <w:rsid w:val="00061888"/>
    <w:rsid w:val="0006206E"/>
    <w:rsid w:val="0007223A"/>
    <w:rsid w:val="000742BF"/>
    <w:rsid w:val="00080A89"/>
    <w:rsid w:val="000821B0"/>
    <w:rsid w:val="0008534C"/>
    <w:rsid w:val="000911B0"/>
    <w:rsid w:val="0009187C"/>
    <w:rsid w:val="00094588"/>
    <w:rsid w:val="000A2338"/>
    <w:rsid w:val="000B060D"/>
    <w:rsid w:val="000B4BCC"/>
    <w:rsid w:val="000C0344"/>
    <w:rsid w:val="000E11A1"/>
    <w:rsid w:val="000E1921"/>
    <w:rsid w:val="000E78D2"/>
    <w:rsid w:val="000F34DE"/>
    <w:rsid w:val="00100AFA"/>
    <w:rsid w:val="00102D89"/>
    <w:rsid w:val="00115A75"/>
    <w:rsid w:val="00115A83"/>
    <w:rsid w:val="00115C00"/>
    <w:rsid w:val="00126163"/>
    <w:rsid w:val="001264DD"/>
    <w:rsid w:val="00126A1F"/>
    <w:rsid w:val="00134B2F"/>
    <w:rsid w:val="00134FE6"/>
    <w:rsid w:val="00136631"/>
    <w:rsid w:val="00145B28"/>
    <w:rsid w:val="00147E19"/>
    <w:rsid w:val="0015100E"/>
    <w:rsid w:val="00164BB9"/>
    <w:rsid w:val="00167F18"/>
    <w:rsid w:val="00172FA8"/>
    <w:rsid w:val="001879B3"/>
    <w:rsid w:val="00195ADC"/>
    <w:rsid w:val="00197F32"/>
    <w:rsid w:val="001A2888"/>
    <w:rsid w:val="001A3195"/>
    <w:rsid w:val="001A61C1"/>
    <w:rsid w:val="001C3787"/>
    <w:rsid w:val="001D345A"/>
    <w:rsid w:val="001E0D8C"/>
    <w:rsid w:val="001E38F5"/>
    <w:rsid w:val="001E4927"/>
    <w:rsid w:val="001E50A9"/>
    <w:rsid w:val="001F6D78"/>
    <w:rsid w:val="00202DF4"/>
    <w:rsid w:val="00227FD7"/>
    <w:rsid w:val="00231F81"/>
    <w:rsid w:val="00240A06"/>
    <w:rsid w:val="002417F9"/>
    <w:rsid w:val="002452B6"/>
    <w:rsid w:val="00247031"/>
    <w:rsid w:val="00270FEC"/>
    <w:rsid w:val="00271A19"/>
    <w:rsid w:val="00274AB9"/>
    <w:rsid w:val="002829A4"/>
    <w:rsid w:val="00286266"/>
    <w:rsid w:val="00297925"/>
    <w:rsid w:val="002A58A8"/>
    <w:rsid w:val="002B0D82"/>
    <w:rsid w:val="002B66F7"/>
    <w:rsid w:val="002C1ECF"/>
    <w:rsid w:val="002D775A"/>
    <w:rsid w:val="002E60F8"/>
    <w:rsid w:val="002F4418"/>
    <w:rsid w:val="002F4DA0"/>
    <w:rsid w:val="002F60CF"/>
    <w:rsid w:val="00320B91"/>
    <w:rsid w:val="00321350"/>
    <w:rsid w:val="003369FB"/>
    <w:rsid w:val="00336E9E"/>
    <w:rsid w:val="00350E5D"/>
    <w:rsid w:val="0035473D"/>
    <w:rsid w:val="00383A2D"/>
    <w:rsid w:val="00391D3E"/>
    <w:rsid w:val="00393443"/>
    <w:rsid w:val="003A221B"/>
    <w:rsid w:val="003A269F"/>
    <w:rsid w:val="003A632E"/>
    <w:rsid w:val="003B0697"/>
    <w:rsid w:val="003B0F34"/>
    <w:rsid w:val="003B5D29"/>
    <w:rsid w:val="003C4070"/>
    <w:rsid w:val="003D0728"/>
    <w:rsid w:val="003D1FF0"/>
    <w:rsid w:val="003E1EF5"/>
    <w:rsid w:val="003F3519"/>
    <w:rsid w:val="004124DD"/>
    <w:rsid w:val="00415DFF"/>
    <w:rsid w:val="00434A15"/>
    <w:rsid w:val="0043690D"/>
    <w:rsid w:val="00444AFA"/>
    <w:rsid w:val="0045344A"/>
    <w:rsid w:val="004670C7"/>
    <w:rsid w:val="00472653"/>
    <w:rsid w:val="00473C9A"/>
    <w:rsid w:val="0047618D"/>
    <w:rsid w:val="0049550B"/>
    <w:rsid w:val="0049697C"/>
    <w:rsid w:val="004A249A"/>
    <w:rsid w:val="004B11E6"/>
    <w:rsid w:val="004B184E"/>
    <w:rsid w:val="004C1A06"/>
    <w:rsid w:val="004C3033"/>
    <w:rsid w:val="004C7D7A"/>
    <w:rsid w:val="004D27E9"/>
    <w:rsid w:val="004D6FA8"/>
    <w:rsid w:val="004F5FE6"/>
    <w:rsid w:val="005052DB"/>
    <w:rsid w:val="00506C4F"/>
    <w:rsid w:val="005073B8"/>
    <w:rsid w:val="00517D54"/>
    <w:rsid w:val="00525422"/>
    <w:rsid w:val="0053320E"/>
    <w:rsid w:val="00540B3D"/>
    <w:rsid w:val="00540D66"/>
    <w:rsid w:val="005713C1"/>
    <w:rsid w:val="00575106"/>
    <w:rsid w:val="005756FE"/>
    <w:rsid w:val="00577C81"/>
    <w:rsid w:val="005878C5"/>
    <w:rsid w:val="00591497"/>
    <w:rsid w:val="00594E26"/>
    <w:rsid w:val="005A0141"/>
    <w:rsid w:val="005A1BF3"/>
    <w:rsid w:val="005A5F4D"/>
    <w:rsid w:val="005B5DB1"/>
    <w:rsid w:val="005C08C2"/>
    <w:rsid w:val="005C52C9"/>
    <w:rsid w:val="005C5474"/>
    <w:rsid w:val="005D35A0"/>
    <w:rsid w:val="005D6D46"/>
    <w:rsid w:val="005E007D"/>
    <w:rsid w:val="005E6DD8"/>
    <w:rsid w:val="005F0934"/>
    <w:rsid w:val="005F4F35"/>
    <w:rsid w:val="005F71E3"/>
    <w:rsid w:val="00603999"/>
    <w:rsid w:val="00606A8C"/>
    <w:rsid w:val="006155D8"/>
    <w:rsid w:val="006157C2"/>
    <w:rsid w:val="00615E6F"/>
    <w:rsid w:val="00621DD6"/>
    <w:rsid w:val="00625FF8"/>
    <w:rsid w:val="00630936"/>
    <w:rsid w:val="0064150A"/>
    <w:rsid w:val="00641820"/>
    <w:rsid w:val="00642C13"/>
    <w:rsid w:val="00643255"/>
    <w:rsid w:val="00647A16"/>
    <w:rsid w:val="00650277"/>
    <w:rsid w:val="00666DD7"/>
    <w:rsid w:val="00684BAF"/>
    <w:rsid w:val="006862CD"/>
    <w:rsid w:val="006914A9"/>
    <w:rsid w:val="00693941"/>
    <w:rsid w:val="0069414D"/>
    <w:rsid w:val="006B09C2"/>
    <w:rsid w:val="006B1060"/>
    <w:rsid w:val="006B299E"/>
    <w:rsid w:val="006B6D71"/>
    <w:rsid w:val="006C3202"/>
    <w:rsid w:val="006C4453"/>
    <w:rsid w:val="006C6D93"/>
    <w:rsid w:val="006D3FAE"/>
    <w:rsid w:val="006E1C67"/>
    <w:rsid w:val="006F0180"/>
    <w:rsid w:val="006F4214"/>
    <w:rsid w:val="0070476D"/>
    <w:rsid w:val="00705CDD"/>
    <w:rsid w:val="00706648"/>
    <w:rsid w:val="00723737"/>
    <w:rsid w:val="007250A8"/>
    <w:rsid w:val="007328B1"/>
    <w:rsid w:val="007475D5"/>
    <w:rsid w:val="0075755A"/>
    <w:rsid w:val="007639C0"/>
    <w:rsid w:val="00763DD3"/>
    <w:rsid w:val="00764907"/>
    <w:rsid w:val="007675B1"/>
    <w:rsid w:val="00771A18"/>
    <w:rsid w:val="0078445C"/>
    <w:rsid w:val="00791331"/>
    <w:rsid w:val="00796310"/>
    <w:rsid w:val="007A54FA"/>
    <w:rsid w:val="007C1BB1"/>
    <w:rsid w:val="007D0C48"/>
    <w:rsid w:val="007D22F9"/>
    <w:rsid w:val="007D46A3"/>
    <w:rsid w:val="007D6AAB"/>
    <w:rsid w:val="007E37FC"/>
    <w:rsid w:val="007E60DD"/>
    <w:rsid w:val="007F0B22"/>
    <w:rsid w:val="007F1A47"/>
    <w:rsid w:val="00810967"/>
    <w:rsid w:val="00815525"/>
    <w:rsid w:val="00820065"/>
    <w:rsid w:val="0082461E"/>
    <w:rsid w:val="00830C56"/>
    <w:rsid w:val="008358DE"/>
    <w:rsid w:val="00842D8B"/>
    <w:rsid w:val="008458F1"/>
    <w:rsid w:val="00846BBD"/>
    <w:rsid w:val="008473D4"/>
    <w:rsid w:val="008728EB"/>
    <w:rsid w:val="00872BC2"/>
    <w:rsid w:val="00876F69"/>
    <w:rsid w:val="008856E5"/>
    <w:rsid w:val="0088585D"/>
    <w:rsid w:val="00894102"/>
    <w:rsid w:val="008A5F1F"/>
    <w:rsid w:val="008B4BB2"/>
    <w:rsid w:val="008C1F9C"/>
    <w:rsid w:val="008C2C3E"/>
    <w:rsid w:val="008D41B6"/>
    <w:rsid w:val="008E11DC"/>
    <w:rsid w:val="008F11BE"/>
    <w:rsid w:val="008F38AC"/>
    <w:rsid w:val="008F5DDF"/>
    <w:rsid w:val="008F7C24"/>
    <w:rsid w:val="009004ED"/>
    <w:rsid w:val="00902023"/>
    <w:rsid w:val="00904F22"/>
    <w:rsid w:val="00906959"/>
    <w:rsid w:val="0093410C"/>
    <w:rsid w:val="00934173"/>
    <w:rsid w:val="009411FD"/>
    <w:rsid w:val="009475CB"/>
    <w:rsid w:val="00953CB1"/>
    <w:rsid w:val="00963F5D"/>
    <w:rsid w:val="00965591"/>
    <w:rsid w:val="00965DFC"/>
    <w:rsid w:val="0097458A"/>
    <w:rsid w:val="00984BBC"/>
    <w:rsid w:val="0098648F"/>
    <w:rsid w:val="009870B2"/>
    <w:rsid w:val="00991D8A"/>
    <w:rsid w:val="009B666C"/>
    <w:rsid w:val="009D2503"/>
    <w:rsid w:val="009F6854"/>
    <w:rsid w:val="00A10B3E"/>
    <w:rsid w:val="00A22092"/>
    <w:rsid w:val="00A2335B"/>
    <w:rsid w:val="00A30FE1"/>
    <w:rsid w:val="00A33117"/>
    <w:rsid w:val="00A350E1"/>
    <w:rsid w:val="00A41D8A"/>
    <w:rsid w:val="00A455D6"/>
    <w:rsid w:val="00A4657F"/>
    <w:rsid w:val="00A57C1C"/>
    <w:rsid w:val="00A61C87"/>
    <w:rsid w:val="00A80217"/>
    <w:rsid w:val="00A84E4C"/>
    <w:rsid w:val="00A876E1"/>
    <w:rsid w:val="00A879CC"/>
    <w:rsid w:val="00A95320"/>
    <w:rsid w:val="00A9566B"/>
    <w:rsid w:val="00AB5F18"/>
    <w:rsid w:val="00AE0DA3"/>
    <w:rsid w:val="00AE2A87"/>
    <w:rsid w:val="00AF2724"/>
    <w:rsid w:val="00AF7746"/>
    <w:rsid w:val="00B03205"/>
    <w:rsid w:val="00B07C5E"/>
    <w:rsid w:val="00B150ED"/>
    <w:rsid w:val="00B37C52"/>
    <w:rsid w:val="00B40581"/>
    <w:rsid w:val="00B53BAF"/>
    <w:rsid w:val="00B623BD"/>
    <w:rsid w:val="00B62986"/>
    <w:rsid w:val="00B71518"/>
    <w:rsid w:val="00B87373"/>
    <w:rsid w:val="00BB1EE4"/>
    <w:rsid w:val="00BB7B64"/>
    <w:rsid w:val="00BC150C"/>
    <w:rsid w:val="00BC4B3B"/>
    <w:rsid w:val="00BD70F6"/>
    <w:rsid w:val="00BE6B26"/>
    <w:rsid w:val="00C01317"/>
    <w:rsid w:val="00C24750"/>
    <w:rsid w:val="00C24801"/>
    <w:rsid w:val="00C25512"/>
    <w:rsid w:val="00C33AFC"/>
    <w:rsid w:val="00C43504"/>
    <w:rsid w:val="00C5122B"/>
    <w:rsid w:val="00C66761"/>
    <w:rsid w:val="00C74BB1"/>
    <w:rsid w:val="00C77491"/>
    <w:rsid w:val="00C85F00"/>
    <w:rsid w:val="00C9131A"/>
    <w:rsid w:val="00C91FB4"/>
    <w:rsid w:val="00C931E0"/>
    <w:rsid w:val="00CA058B"/>
    <w:rsid w:val="00CA0D3E"/>
    <w:rsid w:val="00CA43ED"/>
    <w:rsid w:val="00CB6E54"/>
    <w:rsid w:val="00CB6F2F"/>
    <w:rsid w:val="00CC1F48"/>
    <w:rsid w:val="00CC2682"/>
    <w:rsid w:val="00CC3177"/>
    <w:rsid w:val="00CD2398"/>
    <w:rsid w:val="00CD7EF5"/>
    <w:rsid w:val="00CE1775"/>
    <w:rsid w:val="00CE4D9F"/>
    <w:rsid w:val="00D21FEE"/>
    <w:rsid w:val="00D409C3"/>
    <w:rsid w:val="00D500D2"/>
    <w:rsid w:val="00D57EE8"/>
    <w:rsid w:val="00D6309E"/>
    <w:rsid w:val="00D6315D"/>
    <w:rsid w:val="00D75611"/>
    <w:rsid w:val="00D83313"/>
    <w:rsid w:val="00D9532A"/>
    <w:rsid w:val="00D956B3"/>
    <w:rsid w:val="00D968BB"/>
    <w:rsid w:val="00DA5BDB"/>
    <w:rsid w:val="00DB1190"/>
    <w:rsid w:val="00DB7607"/>
    <w:rsid w:val="00DC5D05"/>
    <w:rsid w:val="00DC67C6"/>
    <w:rsid w:val="00DC7E62"/>
    <w:rsid w:val="00DD61BB"/>
    <w:rsid w:val="00DE3287"/>
    <w:rsid w:val="00DF05BB"/>
    <w:rsid w:val="00DF2492"/>
    <w:rsid w:val="00E02641"/>
    <w:rsid w:val="00E03430"/>
    <w:rsid w:val="00E076AD"/>
    <w:rsid w:val="00E24D37"/>
    <w:rsid w:val="00E272A9"/>
    <w:rsid w:val="00E410CA"/>
    <w:rsid w:val="00E538E9"/>
    <w:rsid w:val="00E57B58"/>
    <w:rsid w:val="00E81AD9"/>
    <w:rsid w:val="00E840E1"/>
    <w:rsid w:val="00EA0B34"/>
    <w:rsid w:val="00EA3757"/>
    <w:rsid w:val="00EA57F3"/>
    <w:rsid w:val="00EC026F"/>
    <w:rsid w:val="00ED14CA"/>
    <w:rsid w:val="00ED53D6"/>
    <w:rsid w:val="00EE291A"/>
    <w:rsid w:val="00EF1496"/>
    <w:rsid w:val="00EF441C"/>
    <w:rsid w:val="00F02E8E"/>
    <w:rsid w:val="00F15C88"/>
    <w:rsid w:val="00F25410"/>
    <w:rsid w:val="00F325ED"/>
    <w:rsid w:val="00F42BCB"/>
    <w:rsid w:val="00F630BD"/>
    <w:rsid w:val="00F66FD0"/>
    <w:rsid w:val="00F7084E"/>
    <w:rsid w:val="00F81154"/>
    <w:rsid w:val="00F82C0C"/>
    <w:rsid w:val="00F91C3B"/>
    <w:rsid w:val="00F93FCF"/>
    <w:rsid w:val="00F95410"/>
    <w:rsid w:val="00F96520"/>
    <w:rsid w:val="00FA143C"/>
    <w:rsid w:val="00FA30C0"/>
    <w:rsid w:val="00FA7E1E"/>
    <w:rsid w:val="00FB1A74"/>
    <w:rsid w:val="00FB43D5"/>
    <w:rsid w:val="00FB46D5"/>
    <w:rsid w:val="00FB7840"/>
    <w:rsid w:val="00FC1378"/>
    <w:rsid w:val="00FD3133"/>
    <w:rsid w:val="00FD63A9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uiPriority w:val="99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4</cp:revision>
  <cp:lastPrinted>2021-03-17T08:27:00Z</cp:lastPrinted>
  <dcterms:created xsi:type="dcterms:W3CDTF">2021-03-17T08:03:00Z</dcterms:created>
  <dcterms:modified xsi:type="dcterms:W3CDTF">2021-03-22T08:38:00Z</dcterms:modified>
</cp:coreProperties>
</file>